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880" w:firstLineChars="200"/>
        <w:rPr>
          <w:rFonts w:ascii="方正小标宋_GBK" w:hAnsi="方正小标宋_GBK" w:eastAsia="方正小标宋_GBK" w:cs="方正小标宋_GBK"/>
          <w:sz w:val="44"/>
          <w:szCs w:val="44"/>
        </w:rPr>
      </w:pPr>
      <w:bookmarkStart w:id="0" w:name="_GoBack"/>
      <w:bookmarkEnd w:id="0"/>
    </w:p>
    <w:p>
      <w:pPr>
        <w:spacing w:line="560" w:lineRule="exact"/>
        <w:ind w:firstLine="880" w:firstLineChars="200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《江苏省产业研究院发展促进条例》</w:t>
      </w:r>
    </w:p>
    <w:p>
      <w:pPr>
        <w:spacing w:line="56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立法建议征集问题</w:t>
      </w:r>
    </w:p>
    <w:p>
      <w:pPr>
        <w:spacing w:line="56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1.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在推动产业技术创新方面，江苏省产业技术研究院哪些好的做法可以通过立法予以固化、推广？哪些保障条件需要需要通过立法进一步明确？</w:t>
      </w:r>
    </w:p>
    <w:p>
      <w:pPr>
        <w:spacing w:line="56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2.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从进一步深化科技体制机制改革的角度看，江苏省产业研究院如何进一步发挥好改革示范作用？</w:t>
      </w:r>
    </w:p>
    <w:p>
      <w:pPr>
        <w:spacing w:line="56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3.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作为科技体制改革“试验田”，江苏省产业技术研究院的运行管理可能面临哪些法律风险？有哪些监督制约的方法措施？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1MzM0OTFhODNjOTA0N2ExZDU3YTI1MjM3YjU3OWIifQ=="/>
  </w:docVars>
  <w:rsids>
    <w:rsidRoot w:val="00C421A5"/>
    <w:rsid w:val="000E4DFF"/>
    <w:rsid w:val="002463FA"/>
    <w:rsid w:val="003D27EF"/>
    <w:rsid w:val="0064029F"/>
    <w:rsid w:val="00734D70"/>
    <w:rsid w:val="00750D8D"/>
    <w:rsid w:val="00774E34"/>
    <w:rsid w:val="007C1646"/>
    <w:rsid w:val="007F5EA7"/>
    <w:rsid w:val="00AA7EEC"/>
    <w:rsid w:val="00C421A5"/>
    <w:rsid w:val="00C5659F"/>
    <w:rsid w:val="00D44603"/>
    <w:rsid w:val="00DA4386"/>
    <w:rsid w:val="00F33555"/>
    <w:rsid w:val="15ED0265"/>
    <w:rsid w:val="40E46F34"/>
    <w:rsid w:val="69262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29</Words>
  <Characters>166</Characters>
  <Lines>1</Lines>
  <Paragraphs>1</Paragraphs>
  <TotalTime>0</TotalTime>
  <ScaleCrop>false</ScaleCrop>
  <LinksUpToDate>false</LinksUpToDate>
  <CharactersWithSpaces>194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2023-12-29T09:25:00Z</dcterms:created>
  <dc:creator>雨</dc:creator>
  <cp:lastModifiedBy>ZXJ</cp:lastModifiedBy>
  <cp:lastPrinted>2023-12-29T06:39:00Z</cp:lastPrinted>
  <dcterms:modified xsi:type="dcterms:W3CDTF">2023-12-29T09:49:50Z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6F7DC1C9586C48A0A9925D8F0BCA58BE_13</vt:lpwstr>
  </property>
</Properties>
</file>