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33B" w:rsidRPr="007213E0" w:rsidRDefault="00222B98" w:rsidP="00A5733B">
      <w:pPr>
        <w:pStyle w:val="ad"/>
        <w:spacing w:before="60" w:line="400" w:lineRule="exact"/>
        <w:ind w:left="0" w:right="0"/>
        <w:jc w:val="both"/>
      </w:pPr>
      <w:r>
        <w:rPr>
          <w:noProof/>
          <w:snapToGrid/>
        </w:rPr>
        <w:drawing>
          <wp:anchor distT="0" distB="0" distL="114300" distR="114300" simplePos="0" relativeHeight="251658240" behindDoc="0" locked="0" layoutInCell="1" allowOverlap="1">
            <wp:simplePos x="0" y="0"/>
            <wp:positionH relativeFrom="margin">
              <wp:posOffset>3554730</wp:posOffset>
            </wp:positionH>
            <wp:positionV relativeFrom="margin">
              <wp:posOffset>-8255</wp:posOffset>
            </wp:positionV>
            <wp:extent cx="1980565" cy="843915"/>
            <wp:effectExtent l="0" t="0" r="635" b="0"/>
            <wp:wrapSquare wrapText="bothSides"/>
            <wp:docPr id="3" name="图片 3" descr="bf_logo_blue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f_logo_blue_rgb"/>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80565" cy="843915"/>
                    </a:xfrm>
                    <a:prstGeom prst="rect">
                      <a:avLst/>
                    </a:prstGeom>
                    <a:noFill/>
                    <a:ln>
                      <a:noFill/>
                    </a:ln>
                  </pic:spPr>
                </pic:pic>
              </a:graphicData>
            </a:graphic>
          </wp:anchor>
        </w:drawing>
      </w:r>
      <w:r>
        <w:rPr>
          <w:noProof/>
          <w:snapToGrid/>
        </w:rPr>
        <w:drawing>
          <wp:anchor distT="0" distB="0" distL="114300" distR="114300" simplePos="0" relativeHeight="251657216" behindDoc="0" locked="0" layoutInCell="1" allowOverlap="1">
            <wp:simplePos x="0" y="0"/>
            <wp:positionH relativeFrom="column">
              <wp:posOffset>-286385</wp:posOffset>
            </wp:positionH>
            <wp:positionV relativeFrom="paragraph">
              <wp:posOffset>74295</wp:posOffset>
            </wp:positionV>
            <wp:extent cx="3241675" cy="854075"/>
            <wp:effectExtent l="0" t="0" r="0" b="3175"/>
            <wp:wrapSquare wrapText="bothSides"/>
            <wp:docPr id="2" name="图片 2" descr="科技厅logo_爱奇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科技厅logo_爱奇艺"/>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1675" cy="854075"/>
                    </a:xfrm>
                    <a:prstGeom prst="rect">
                      <a:avLst/>
                    </a:prstGeom>
                    <a:noFill/>
                    <a:ln>
                      <a:noFill/>
                    </a:ln>
                  </pic:spPr>
                </pic:pic>
              </a:graphicData>
            </a:graphic>
          </wp:anchor>
        </w:drawing>
      </w:r>
    </w:p>
    <w:p w:rsidR="00A5733B" w:rsidRPr="007213E0" w:rsidRDefault="00A5733B" w:rsidP="00A5733B">
      <w:pPr>
        <w:pStyle w:val="ad"/>
        <w:spacing w:before="60" w:line="400" w:lineRule="exact"/>
        <w:ind w:left="0" w:right="0"/>
        <w:jc w:val="both"/>
        <w:rPr>
          <w:rFonts w:ascii="Tahoma" w:eastAsia="宋体" w:hAnsi="Tahoma" w:cs="Tahoma"/>
          <w:b/>
          <w:bCs/>
          <w:sz w:val="20"/>
        </w:rPr>
      </w:pPr>
      <w:r w:rsidRPr="007213E0">
        <w:t xml:space="preserve">                          </w:t>
      </w:r>
    </w:p>
    <w:p w:rsidR="00A5733B" w:rsidRPr="007213E0" w:rsidRDefault="00A5733B" w:rsidP="00A5733B">
      <w:pPr>
        <w:jc w:val="center"/>
        <w:rPr>
          <w:rFonts w:ascii="Tahoma" w:hAnsi="Tahoma" w:cs="Tahoma"/>
          <w:b/>
          <w:bCs/>
          <w:sz w:val="20"/>
        </w:rPr>
      </w:pPr>
    </w:p>
    <w:p w:rsidR="00AE6CAE" w:rsidRDefault="00AE6CAE" w:rsidP="00A5733B">
      <w:pPr>
        <w:ind w:left="109"/>
        <w:jc w:val="center"/>
        <w:rPr>
          <w:rFonts w:ascii="方正楷体_GBK" w:eastAsia="方正楷体_GBK" w:hAnsi="宋体"/>
          <w:b/>
          <w:sz w:val="28"/>
          <w:szCs w:val="28"/>
        </w:rPr>
      </w:pPr>
    </w:p>
    <w:p w:rsidR="00A5733B" w:rsidRPr="00AE6CAE" w:rsidRDefault="00A5733B" w:rsidP="00AE6CAE">
      <w:pPr>
        <w:ind w:firstLine="0"/>
        <w:jc w:val="center"/>
        <w:rPr>
          <w:rFonts w:ascii="方正小标宋_GBK" w:eastAsia="方正小标宋_GBK" w:hAnsi="宋体"/>
          <w:sz w:val="36"/>
          <w:szCs w:val="36"/>
        </w:rPr>
      </w:pPr>
      <w:r w:rsidRPr="00AE6CAE">
        <w:rPr>
          <w:rFonts w:ascii="方正小标宋_GBK" w:eastAsia="方正小标宋_GBK" w:hAnsi="宋体" w:hint="eastAsia"/>
          <w:sz w:val="36"/>
          <w:szCs w:val="36"/>
        </w:rPr>
        <w:t>江苏</w:t>
      </w:r>
      <w:r w:rsidR="00222B98" w:rsidRPr="00AE6CAE">
        <w:rPr>
          <w:rFonts w:ascii="方正小标宋_GBK" w:eastAsia="方正小标宋_GBK" w:hAnsi="宋体" w:hint="eastAsia"/>
          <w:sz w:val="36"/>
          <w:szCs w:val="36"/>
        </w:rPr>
        <w:t>—</w:t>
      </w:r>
      <w:r w:rsidRPr="00AE6CAE">
        <w:rPr>
          <w:rFonts w:ascii="方正小标宋_GBK" w:eastAsia="方正小标宋_GBK" w:hAnsi="宋体" w:hint="eastAsia"/>
          <w:sz w:val="36"/>
          <w:szCs w:val="36"/>
        </w:rPr>
        <w:t>芬兰产业研发合作计划</w:t>
      </w:r>
    </w:p>
    <w:p w:rsidR="00A5733B" w:rsidRPr="00AE6CAE" w:rsidRDefault="00A5733B" w:rsidP="00AE6CAE">
      <w:pPr>
        <w:widowControl/>
        <w:suppressAutoHyphens/>
        <w:spacing w:line="300" w:lineRule="auto"/>
        <w:ind w:firstLine="0"/>
        <w:jc w:val="center"/>
        <w:rPr>
          <w:rFonts w:ascii="方正小标宋_GBK" w:eastAsia="方正小标宋_GBK" w:hAnsi="宋体"/>
          <w:bCs/>
          <w:sz w:val="36"/>
          <w:szCs w:val="36"/>
          <w:lang w:val="en-IN" w:bidi="he-IL"/>
        </w:rPr>
      </w:pPr>
      <w:r w:rsidRPr="00AE6CAE">
        <w:rPr>
          <w:rFonts w:ascii="方正小标宋_GBK" w:eastAsia="方正小标宋_GBK" w:hAnsi="宋体" w:hint="eastAsia"/>
          <w:bCs/>
          <w:sz w:val="36"/>
          <w:szCs w:val="36"/>
          <w:lang w:val="en-IN" w:bidi="he-IL"/>
        </w:rPr>
        <w:t>第</w:t>
      </w:r>
      <w:r w:rsidR="00222B98" w:rsidRPr="00AE6CAE">
        <w:rPr>
          <w:rFonts w:ascii="方正小标宋_GBK" w:eastAsia="方正小标宋_GBK" w:hAnsi="宋体" w:hint="eastAsia"/>
          <w:bCs/>
          <w:sz w:val="36"/>
          <w:szCs w:val="36"/>
          <w:lang w:val="en-IN" w:bidi="he-IL"/>
        </w:rPr>
        <w:t>八</w:t>
      </w:r>
      <w:r w:rsidRPr="00AE6CAE">
        <w:rPr>
          <w:rFonts w:ascii="方正小标宋_GBK" w:eastAsia="方正小标宋_GBK" w:hAnsi="宋体" w:hint="eastAsia"/>
          <w:bCs/>
          <w:sz w:val="36"/>
          <w:szCs w:val="36"/>
          <w:lang w:val="en-IN" w:bidi="he-IL"/>
        </w:rPr>
        <w:t>轮合作项目联合征集</w:t>
      </w:r>
      <w:r w:rsidR="00AE6CAE" w:rsidRPr="00AE6CAE">
        <w:rPr>
          <w:rFonts w:ascii="方正小标宋_GBK" w:eastAsia="方正小标宋_GBK" w:hAnsi="宋体" w:hint="eastAsia"/>
          <w:bCs/>
          <w:sz w:val="36"/>
          <w:szCs w:val="36"/>
          <w:lang w:val="en-IN" w:bidi="he-IL"/>
        </w:rPr>
        <w:t>指南</w:t>
      </w:r>
    </w:p>
    <w:p w:rsidR="00AE6CAE" w:rsidRPr="00ED19E1" w:rsidRDefault="00AE6CAE" w:rsidP="00ED19E1">
      <w:pPr>
        <w:widowControl/>
        <w:suppressAutoHyphens/>
        <w:spacing w:line="300" w:lineRule="auto"/>
        <w:ind w:firstLine="0"/>
        <w:jc w:val="center"/>
        <w:rPr>
          <w:rFonts w:ascii="方正小标宋_GBK" w:eastAsia="方正小标宋_GBK" w:hAnsi="宋体"/>
          <w:bCs/>
          <w:color w:val="FF0000"/>
          <w:sz w:val="24"/>
          <w:szCs w:val="24"/>
          <w:lang w:val="en-IN"/>
        </w:rPr>
      </w:pPr>
    </w:p>
    <w:p w:rsidR="00A5733B" w:rsidRDefault="00A5733B"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sz w:val="24"/>
          <w:szCs w:val="24"/>
        </w:rPr>
        <w:t>201</w:t>
      </w:r>
      <w:r w:rsidRPr="00AE6CAE">
        <w:rPr>
          <w:rFonts w:ascii="宋体" w:eastAsia="宋体" w:hAnsi="宋体" w:hint="eastAsia"/>
          <w:sz w:val="24"/>
          <w:szCs w:val="24"/>
        </w:rPr>
        <w:t>8年6月，江苏省科技厅与芬兰国家商务促进局（Business Finland）续签科技创新领域合作备忘录，为持续推动江苏与芬兰企业间技术创新合作，双方一致同意</w:t>
      </w:r>
      <w:r w:rsidR="00587112">
        <w:rPr>
          <w:rFonts w:ascii="宋体" w:eastAsia="宋体" w:hAnsi="宋体" w:hint="eastAsia"/>
          <w:sz w:val="24"/>
          <w:szCs w:val="24"/>
        </w:rPr>
        <w:t>继续实施</w:t>
      </w:r>
      <w:r w:rsidRPr="00AE6CAE">
        <w:rPr>
          <w:rFonts w:ascii="宋体" w:eastAsia="宋体" w:hAnsi="宋体" w:hint="eastAsia"/>
          <w:sz w:val="24"/>
          <w:szCs w:val="24"/>
        </w:rPr>
        <w:t>江苏</w:t>
      </w:r>
      <w:r w:rsidR="002330B3" w:rsidRPr="002330B3">
        <w:rPr>
          <w:rFonts w:ascii="宋体" w:eastAsia="宋体" w:hAnsi="宋体" w:hint="eastAsia"/>
          <w:sz w:val="24"/>
          <w:szCs w:val="24"/>
        </w:rPr>
        <w:t>—</w:t>
      </w:r>
      <w:r w:rsidRPr="00AE6CAE">
        <w:rPr>
          <w:rFonts w:ascii="宋体" w:eastAsia="宋体" w:hAnsi="宋体" w:hint="eastAsia"/>
          <w:sz w:val="24"/>
          <w:szCs w:val="24"/>
        </w:rPr>
        <w:t>芬兰产业研发合作计划，</w:t>
      </w:r>
      <w:r w:rsidR="00462A5D" w:rsidRPr="00462A5D">
        <w:rPr>
          <w:rFonts w:ascii="宋体" w:eastAsia="宋体" w:hAnsi="宋体" w:hint="eastAsia"/>
          <w:sz w:val="24"/>
          <w:szCs w:val="24"/>
        </w:rPr>
        <w:t>为符合条件的双方企业开展联合研发及产业化合作提供经费支持</w:t>
      </w:r>
      <w:r w:rsidRPr="00AE6CAE">
        <w:rPr>
          <w:rFonts w:ascii="宋体" w:eastAsia="宋体" w:hAnsi="宋体" w:hint="eastAsia"/>
          <w:sz w:val="24"/>
          <w:szCs w:val="24"/>
        </w:rPr>
        <w:t>。该计划在江苏由江苏省科技厅负责实施，在芬兰由芬兰国家商务促进局负责实施。</w:t>
      </w:r>
    </w:p>
    <w:p w:rsidR="001C1A39" w:rsidRDefault="00BC35BB" w:rsidP="00FD5DB0">
      <w:pPr>
        <w:adjustRightInd w:val="0"/>
        <w:spacing w:line="400" w:lineRule="exact"/>
        <w:ind w:firstLineChars="200" w:firstLine="470"/>
        <w:jc w:val="left"/>
        <w:rPr>
          <w:rFonts w:ascii="宋体" w:eastAsia="宋体" w:hAnsi="宋体"/>
          <w:sz w:val="24"/>
          <w:szCs w:val="24"/>
        </w:rPr>
      </w:pPr>
      <w:r>
        <w:rPr>
          <w:rFonts w:ascii="宋体" w:eastAsia="宋体" w:hAnsi="宋体" w:hint="eastAsia"/>
          <w:sz w:val="24"/>
          <w:szCs w:val="24"/>
        </w:rPr>
        <w:t>除本指南外，</w:t>
      </w:r>
      <w:r w:rsidR="001C1A39" w:rsidRPr="001C1A39">
        <w:rPr>
          <w:rFonts w:ascii="宋体" w:eastAsia="宋体" w:hAnsi="宋体" w:hint="eastAsia"/>
          <w:sz w:val="24"/>
          <w:szCs w:val="24"/>
        </w:rPr>
        <w:t>双方</w:t>
      </w:r>
      <w:r>
        <w:rPr>
          <w:rFonts w:ascii="宋体" w:eastAsia="宋体" w:hAnsi="宋体" w:hint="eastAsia"/>
          <w:sz w:val="24"/>
          <w:szCs w:val="24"/>
        </w:rPr>
        <w:t>项目</w:t>
      </w:r>
      <w:r w:rsidR="001C1A39" w:rsidRPr="001C1A39">
        <w:rPr>
          <w:rFonts w:ascii="宋体" w:eastAsia="宋体" w:hAnsi="宋体" w:hint="eastAsia"/>
          <w:sz w:val="24"/>
          <w:szCs w:val="24"/>
        </w:rPr>
        <w:t>申报单位有责任理解和遵守各</w:t>
      </w:r>
      <w:r>
        <w:rPr>
          <w:rFonts w:ascii="宋体" w:eastAsia="宋体" w:hAnsi="宋体" w:hint="eastAsia"/>
          <w:sz w:val="24"/>
          <w:szCs w:val="24"/>
        </w:rPr>
        <w:t>方</w:t>
      </w:r>
      <w:r w:rsidR="001C1A39" w:rsidRPr="001C1A39">
        <w:rPr>
          <w:rFonts w:ascii="宋体" w:eastAsia="宋体" w:hAnsi="宋体" w:hint="eastAsia"/>
          <w:sz w:val="24"/>
          <w:szCs w:val="24"/>
        </w:rPr>
        <w:t>相关的法律、法规和规则。</w:t>
      </w:r>
    </w:p>
    <w:p w:rsidR="00D77434" w:rsidRPr="00AE6CAE" w:rsidRDefault="00D77434" w:rsidP="00FD5DB0">
      <w:pPr>
        <w:adjustRightInd w:val="0"/>
        <w:spacing w:line="400" w:lineRule="exact"/>
        <w:ind w:firstLineChars="200" w:firstLine="470"/>
        <w:jc w:val="left"/>
        <w:rPr>
          <w:rFonts w:ascii="宋体" w:eastAsia="宋体" w:hAnsi="宋体"/>
          <w:sz w:val="24"/>
          <w:szCs w:val="24"/>
        </w:rPr>
      </w:pPr>
    </w:p>
    <w:p w:rsidR="00290CFA" w:rsidRPr="00AE6CAE" w:rsidRDefault="00290CFA"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本轮合作项目联合征集有关事项如下：</w:t>
      </w:r>
    </w:p>
    <w:p w:rsidR="00222B98"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一</w:t>
      </w:r>
      <w:r w:rsidR="00222B98" w:rsidRPr="00AE6CAE">
        <w:rPr>
          <w:rFonts w:ascii="黑体" w:eastAsia="黑体" w:hAnsi="黑体" w:hint="eastAsia"/>
          <w:bCs/>
          <w:sz w:val="24"/>
          <w:szCs w:val="24"/>
        </w:rPr>
        <w:t>、</w:t>
      </w:r>
      <w:r w:rsidR="004071A2" w:rsidRPr="00AE6CAE">
        <w:rPr>
          <w:rFonts w:ascii="黑体" w:eastAsia="黑体" w:hAnsi="黑体" w:hint="eastAsia"/>
          <w:bCs/>
          <w:sz w:val="24"/>
          <w:szCs w:val="24"/>
        </w:rPr>
        <w:t>技术</w:t>
      </w:r>
      <w:r w:rsidR="00222B98" w:rsidRPr="00AE6CAE">
        <w:rPr>
          <w:rFonts w:ascii="黑体" w:eastAsia="黑体" w:hAnsi="黑体" w:hint="eastAsia"/>
          <w:bCs/>
          <w:sz w:val="24"/>
          <w:szCs w:val="24"/>
        </w:rPr>
        <w:t>领域</w:t>
      </w:r>
    </w:p>
    <w:p w:rsidR="008574C4" w:rsidRPr="00AE6CAE" w:rsidRDefault="008574C4"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项目联合征集面向：</w:t>
      </w:r>
    </w:p>
    <w:p w:rsidR="00222B98" w:rsidRPr="00AE6CAE" w:rsidRDefault="003722E6"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1、</w:t>
      </w:r>
      <w:r w:rsidR="00222B98" w:rsidRPr="00AE6CAE">
        <w:rPr>
          <w:rFonts w:ascii="宋体" w:eastAsia="宋体" w:hAnsi="宋体" w:hint="eastAsia"/>
          <w:sz w:val="24"/>
          <w:szCs w:val="24"/>
        </w:rPr>
        <w:t>清洁技术：新能源</w:t>
      </w:r>
      <w:r w:rsidR="00E43408">
        <w:rPr>
          <w:rFonts w:ascii="宋体" w:eastAsia="宋体" w:hAnsi="宋体" w:hint="eastAsia"/>
          <w:sz w:val="24"/>
          <w:szCs w:val="24"/>
        </w:rPr>
        <w:t>，</w:t>
      </w:r>
      <w:r w:rsidR="00222B98" w:rsidRPr="00AE6CAE">
        <w:rPr>
          <w:rFonts w:ascii="宋体" w:eastAsia="宋体" w:hAnsi="宋体" w:hint="eastAsia"/>
          <w:sz w:val="24"/>
          <w:szCs w:val="24"/>
        </w:rPr>
        <w:t>空气、土壤与水治理</w:t>
      </w:r>
      <w:r w:rsidR="00E43408">
        <w:rPr>
          <w:rFonts w:ascii="宋体" w:eastAsia="宋体" w:hAnsi="宋体" w:hint="eastAsia"/>
          <w:sz w:val="24"/>
          <w:szCs w:val="24"/>
        </w:rPr>
        <w:t>，</w:t>
      </w:r>
      <w:r w:rsidR="00222B98" w:rsidRPr="00AE6CAE">
        <w:rPr>
          <w:rFonts w:ascii="宋体" w:eastAsia="宋体" w:hAnsi="宋体" w:hint="eastAsia"/>
          <w:sz w:val="24"/>
          <w:szCs w:val="24"/>
        </w:rPr>
        <w:t>工业节能降耗等；</w:t>
      </w:r>
    </w:p>
    <w:p w:rsidR="00222B98" w:rsidRPr="00AE6CAE" w:rsidRDefault="003722E6"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2、</w:t>
      </w:r>
      <w:r w:rsidR="00222B98" w:rsidRPr="00AE6CAE">
        <w:rPr>
          <w:rFonts w:ascii="宋体" w:eastAsia="宋体" w:hAnsi="宋体" w:hint="eastAsia"/>
          <w:sz w:val="24"/>
          <w:szCs w:val="24"/>
        </w:rPr>
        <w:t>信息技术：大数据</w:t>
      </w:r>
      <w:r w:rsidR="00E43408">
        <w:rPr>
          <w:rFonts w:ascii="宋体" w:eastAsia="宋体" w:hAnsi="宋体" w:hint="eastAsia"/>
          <w:sz w:val="24"/>
          <w:szCs w:val="24"/>
        </w:rPr>
        <w:t>，</w:t>
      </w:r>
      <w:r w:rsidR="00222B98" w:rsidRPr="00AE6CAE">
        <w:rPr>
          <w:rFonts w:ascii="宋体" w:eastAsia="宋体" w:hAnsi="宋体" w:hint="eastAsia"/>
          <w:sz w:val="24"/>
          <w:szCs w:val="24"/>
        </w:rPr>
        <w:t>区块链</w:t>
      </w:r>
      <w:r w:rsidR="00E43408">
        <w:rPr>
          <w:rFonts w:ascii="宋体" w:eastAsia="宋体" w:hAnsi="宋体" w:hint="eastAsia"/>
          <w:sz w:val="24"/>
          <w:szCs w:val="24"/>
        </w:rPr>
        <w:t>，</w:t>
      </w:r>
      <w:r w:rsidR="00222B98" w:rsidRPr="00AE6CAE">
        <w:rPr>
          <w:rFonts w:ascii="宋体" w:eastAsia="宋体" w:hAnsi="宋体" w:hint="eastAsia"/>
          <w:sz w:val="24"/>
          <w:szCs w:val="24"/>
        </w:rPr>
        <w:t>人工智能</w:t>
      </w:r>
      <w:r w:rsidR="00E43408">
        <w:rPr>
          <w:rFonts w:ascii="宋体" w:eastAsia="宋体" w:hAnsi="宋体" w:hint="eastAsia"/>
          <w:sz w:val="24"/>
          <w:szCs w:val="24"/>
        </w:rPr>
        <w:t>，</w:t>
      </w:r>
      <w:r w:rsidR="00222B98" w:rsidRPr="00AE6CAE">
        <w:rPr>
          <w:rFonts w:ascii="宋体" w:eastAsia="宋体" w:hAnsi="宋体" w:hint="eastAsia"/>
          <w:sz w:val="24"/>
          <w:szCs w:val="24"/>
        </w:rPr>
        <w:t>工业自动化</w:t>
      </w:r>
      <w:r w:rsidR="00E43408">
        <w:rPr>
          <w:rFonts w:ascii="宋体" w:eastAsia="宋体" w:hAnsi="宋体" w:hint="eastAsia"/>
          <w:sz w:val="24"/>
          <w:szCs w:val="24"/>
        </w:rPr>
        <w:t>，</w:t>
      </w:r>
      <w:r w:rsidR="00E43408" w:rsidRPr="00AE6CAE">
        <w:rPr>
          <w:rFonts w:ascii="宋体" w:eastAsia="宋体" w:hAnsi="宋体" w:hint="eastAsia"/>
          <w:sz w:val="24"/>
          <w:szCs w:val="24"/>
        </w:rPr>
        <w:t>机器人</w:t>
      </w:r>
      <w:r w:rsidR="00222B98" w:rsidRPr="00AE6CAE">
        <w:rPr>
          <w:rFonts w:ascii="宋体" w:eastAsia="宋体" w:hAnsi="宋体" w:hint="eastAsia"/>
          <w:sz w:val="24"/>
          <w:szCs w:val="24"/>
        </w:rPr>
        <w:t>等；</w:t>
      </w:r>
    </w:p>
    <w:p w:rsidR="00222B98" w:rsidRPr="00AE6CAE" w:rsidRDefault="003722E6"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3、</w:t>
      </w:r>
      <w:r w:rsidR="00222B98" w:rsidRPr="00AE6CAE">
        <w:rPr>
          <w:rFonts w:ascii="宋体" w:eastAsia="宋体" w:hAnsi="宋体" w:hint="eastAsia"/>
          <w:sz w:val="24"/>
          <w:szCs w:val="24"/>
        </w:rPr>
        <w:t>医疗健康：高端医疗器械（数字诊疗设备、体外诊断医疗产品等），创新型药物（治疗性抗体、新一代疫苗等），医疗大数据等；</w:t>
      </w:r>
    </w:p>
    <w:p w:rsidR="00A5733B" w:rsidRPr="00AE6CAE" w:rsidRDefault="003722E6" w:rsidP="00FD5DB0">
      <w:pPr>
        <w:adjustRightInd w:val="0"/>
        <w:spacing w:line="400" w:lineRule="exact"/>
        <w:ind w:firstLineChars="200" w:firstLine="470"/>
        <w:jc w:val="left"/>
        <w:rPr>
          <w:rFonts w:ascii="宋体" w:eastAsia="宋体" w:hAnsi="宋体"/>
          <w:sz w:val="24"/>
          <w:szCs w:val="24"/>
        </w:rPr>
      </w:pPr>
      <w:r w:rsidRPr="00AE6CAE">
        <w:rPr>
          <w:rFonts w:ascii="宋体" w:eastAsia="宋体" w:hAnsi="宋体" w:hint="eastAsia"/>
          <w:sz w:val="24"/>
          <w:szCs w:val="24"/>
        </w:rPr>
        <w:t>4、</w:t>
      </w:r>
      <w:r w:rsidR="00222B98" w:rsidRPr="00AE6CAE">
        <w:rPr>
          <w:rFonts w:ascii="宋体" w:eastAsia="宋体" w:hAnsi="宋体" w:hint="eastAsia"/>
          <w:sz w:val="24"/>
          <w:szCs w:val="24"/>
        </w:rPr>
        <w:t>其他双方共同</w:t>
      </w:r>
      <w:r w:rsidR="00D140C3" w:rsidRPr="00AE6CAE">
        <w:rPr>
          <w:rFonts w:ascii="宋体" w:eastAsia="宋体" w:hAnsi="宋体" w:hint="eastAsia"/>
          <w:sz w:val="24"/>
          <w:szCs w:val="24"/>
        </w:rPr>
        <w:t>认可</w:t>
      </w:r>
      <w:r w:rsidR="008574C4" w:rsidRPr="00AE6CAE">
        <w:rPr>
          <w:rFonts w:ascii="宋体" w:eastAsia="宋体" w:hAnsi="宋体" w:hint="eastAsia"/>
          <w:sz w:val="24"/>
          <w:szCs w:val="24"/>
        </w:rPr>
        <w:t>的</w:t>
      </w:r>
      <w:r w:rsidR="00D140C3" w:rsidRPr="00AE6CAE">
        <w:rPr>
          <w:rFonts w:ascii="宋体" w:eastAsia="宋体" w:hAnsi="宋体" w:hint="eastAsia"/>
          <w:sz w:val="24"/>
          <w:szCs w:val="24"/>
        </w:rPr>
        <w:t>领域</w:t>
      </w:r>
      <w:r w:rsidR="00222B98" w:rsidRPr="00AE6CAE">
        <w:rPr>
          <w:rFonts w:ascii="宋体" w:eastAsia="宋体" w:hAnsi="宋体" w:hint="eastAsia"/>
          <w:sz w:val="24"/>
          <w:szCs w:val="24"/>
        </w:rPr>
        <w:t>。</w:t>
      </w:r>
    </w:p>
    <w:p w:rsidR="000B7803"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二</w:t>
      </w:r>
      <w:r w:rsidR="000B7803" w:rsidRPr="00AE6CAE">
        <w:rPr>
          <w:rFonts w:ascii="黑体" w:eastAsia="黑体" w:hAnsi="黑体" w:hint="eastAsia"/>
          <w:bCs/>
          <w:sz w:val="24"/>
          <w:szCs w:val="24"/>
        </w:rPr>
        <w:t>、申报主体</w:t>
      </w:r>
    </w:p>
    <w:p w:rsidR="000B7803" w:rsidRPr="00AE6CAE" w:rsidRDefault="000B7803" w:rsidP="00FD5DB0">
      <w:pPr>
        <w:adjustRightInd w:val="0"/>
        <w:spacing w:line="400" w:lineRule="exact"/>
        <w:ind w:firstLineChars="200" w:firstLine="470"/>
        <w:rPr>
          <w:rFonts w:ascii="宋体" w:eastAsia="宋体" w:hAnsi="宋体"/>
          <w:sz w:val="24"/>
          <w:szCs w:val="24"/>
          <w:u w:val="single"/>
        </w:rPr>
      </w:pPr>
      <w:r w:rsidRPr="00AE6CAE">
        <w:rPr>
          <w:rFonts w:ascii="宋体" w:eastAsia="宋体" w:hAnsi="宋体" w:hint="eastAsia"/>
          <w:sz w:val="24"/>
          <w:szCs w:val="24"/>
        </w:rPr>
        <w:t xml:space="preserve">江苏方：在江苏注册、运营，且具有研发能力的企业。 </w:t>
      </w:r>
    </w:p>
    <w:p w:rsidR="000B7803" w:rsidRPr="00AE6CAE" w:rsidRDefault="000B7803"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 xml:space="preserve">芬兰方：在芬兰注册、运营，且具有研发能力的企业。 </w:t>
      </w:r>
    </w:p>
    <w:p w:rsidR="00A5733B"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三</w:t>
      </w:r>
      <w:r w:rsidR="00A5733B" w:rsidRPr="00AE6CAE">
        <w:rPr>
          <w:rFonts w:ascii="黑体" w:eastAsia="黑体" w:hAnsi="黑体" w:hint="eastAsia"/>
          <w:bCs/>
          <w:sz w:val="24"/>
          <w:szCs w:val="24"/>
        </w:rPr>
        <w:t>、基本要求</w:t>
      </w:r>
    </w:p>
    <w:p w:rsidR="00A5733B" w:rsidRPr="00AE6CAE" w:rsidRDefault="00A5733B"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申请项目应符合以下条件：</w:t>
      </w:r>
    </w:p>
    <w:p w:rsidR="00A5733B" w:rsidRPr="00AE6CAE" w:rsidRDefault="003722E6"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1、</w:t>
      </w:r>
      <w:r w:rsidR="00A5733B" w:rsidRPr="00AE6CAE">
        <w:rPr>
          <w:rFonts w:ascii="宋体" w:eastAsia="宋体" w:hAnsi="宋体" w:hint="eastAsia"/>
          <w:sz w:val="24"/>
          <w:szCs w:val="24"/>
        </w:rPr>
        <w:t>双方</w:t>
      </w:r>
      <w:r w:rsidR="005A0B1C">
        <w:rPr>
          <w:rFonts w:ascii="宋体" w:eastAsia="宋体" w:hAnsi="宋体" w:hint="eastAsia"/>
          <w:sz w:val="24"/>
          <w:szCs w:val="24"/>
        </w:rPr>
        <w:t>牵头</w:t>
      </w:r>
      <w:r w:rsidR="00A5733B" w:rsidRPr="00AE6CAE">
        <w:rPr>
          <w:rFonts w:ascii="宋体" w:eastAsia="宋体" w:hAnsi="宋体" w:hint="eastAsia"/>
          <w:sz w:val="24"/>
          <w:szCs w:val="24"/>
        </w:rPr>
        <w:t>申报</w:t>
      </w:r>
      <w:r w:rsidR="005A0B1C">
        <w:rPr>
          <w:rFonts w:ascii="宋体" w:eastAsia="宋体" w:hAnsi="宋体" w:hint="eastAsia"/>
          <w:sz w:val="24"/>
          <w:szCs w:val="24"/>
        </w:rPr>
        <w:t>单位</w:t>
      </w:r>
      <w:r w:rsidR="00A5733B" w:rsidRPr="00AE6CAE">
        <w:rPr>
          <w:rFonts w:ascii="宋体" w:eastAsia="宋体" w:hAnsi="宋体" w:hint="eastAsia"/>
          <w:sz w:val="24"/>
          <w:szCs w:val="24"/>
        </w:rPr>
        <w:t>必须是企业，高校</w:t>
      </w:r>
      <w:r w:rsidR="00757E82">
        <w:rPr>
          <w:rFonts w:ascii="宋体" w:eastAsia="宋体" w:hAnsi="宋体" w:hint="eastAsia"/>
          <w:sz w:val="24"/>
          <w:szCs w:val="24"/>
        </w:rPr>
        <w:t>及</w:t>
      </w:r>
      <w:r w:rsidR="00A5733B" w:rsidRPr="00AE6CAE">
        <w:rPr>
          <w:rFonts w:ascii="宋体" w:eastAsia="宋体" w:hAnsi="宋体" w:hint="eastAsia"/>
          <w:sz w:val="24"/>
          <w:szCs w:val="24"/>
        </w:rPr>
        <w:t>科研机构只能作为项目参与单位；</w:t>
      </w:r>
    </w:p>
    <w:p w:rsidR="00A5733B" w:rsidRPr="00AE6CAE" w:rsidRDefault="003722E6" w:rsidP="00FD5DB0">
      <w:pPr>
        <w:adjustRightInd w:val="0"/>
        <w:spacing w:line="400" w:lineRule="exact"/>
        <w:ind w:left="500" w:firstLine="0"/>
        <w:rPr>
          <w:rFonts w:ascii="宋体" w:eastAsia="宋体" w:hAnsi="宋体"/>
          <w:sz w:val="24"/>
          <w:szCs w:val="24"/>
        </w:rPr>
      </w:pPr>
      <w:r w:rsidRPr="00AE6CAE">
        <w:rPr>
          <w:rFonts w:ascii="宋体" w:eastAsia="宋体" w:hAnsi="宋体" w:hint="eastAsia"/>
          <w:sz w:val="24"/>
          <w:szCs w:val="24"/>
        </w:rPr>
        <w:t>2、</w:t>
      </w:r>
      <w:r w:rsidR="00A5733B" w:rsidRPr="00AE6CAE">
        <w:rPr>
          <w:rFonts w:ascii="宋体" w:eastAsia="宋体" w:hAnsi="宋体" w:hint="eastAsia"/>
          <w:sz w:val="24"/>
          <w:szCs w:val="24"/>
        </w:rPr>
        <w:t>项目必须有较高的创新性</w:t>
      </w:r>
      <w:r w:rsidR="0006621D">
        <w:rPr>
          <w:rFonts w:ascii="宋体" w:eastAsia="宋体" w:hAnsi="宋体" w:hint="eastAsia"/>
          <w:sz w:val="24"/>
          <w:szCs w:val="24"/>
        </w:rPr>
        <w:t>且</w:t>
      </w:r>
      <w:r w:rsidR="00A5733B" w:rsidRPr="00AE6CAE">
        <w:rPr>
          <w:rFonts w:ascii="宋体" w:eastAsia="宋体" w:hAnsi="宋体" w:hint="eastAsia"/>
          <w:sz w:val="24"/>
          <w:szCs w:val="24"/>
        </w:rPr>
        <w:t>以产业化为目的</w:t>
      </w:r>
      <w:r w:rsidR="00290CFA" w:rsidRPr="00AE6CAE">
        <w:rPr>
          <w:rFonts w:ascii="宋体" w:eastAsia="宋体" w:hAnsi="宋体" w:hint="eastAsia"/>
          <w:sz w:val="24"/>
          <w:szCs w:val="24"/>
        </w:rPr>
        <w:t>，合作开发新的或显著改进的产</w:t>
      </w:r>
      <w:r w:rsidR="00290CFA" w:rsidRPr="00AE6CAE">
        <w:rPr>
          <w:rFonts w:ascii="宋体" w:eastAsia="宋体" w:hAnsi="宋体" w:hint="eastAsia"/>
          <w:sz w:val="24"/>
          <w:szCs w:val="24"/>
        </w:rPr>
        <w:lastRenderedPageBreak/>
        <w:t>品、工艺</w:t>
      </w:r>
      <w:r w:rsidR="00F92B56">
        <w:rPr>
          <w:rFonts w:ascii="宋体" w:eastAsia="宋体" w:hAnsi="宋体" w:hint="eastAsia"/>
          <w:sz w:val="24"/>
          <w:szCs w:val="24"/>
        </w:rPr>
        <w:t>等</w:t>
      </w:r>
      <w:r w:rsidR="00A5733B" w:rsidRPr="00AE6CAE">
        <w:rPr>
          <w:rFonts w:ascii="宋体" w:eastAsia="宋体" w:hAnsi="宋体" w:hint="eastAsia"/>
          <w:sz w:val="24"/>
          <w:szCs w:val="24"/>
        </w:rPr>
        <w:t xml:space="preserve">； </w:t>
      </w:r>
    </w:p>
    <w:p w:rsidR="00A5733B" w:rsidRPr="00AE6CAE" w:rsidRDefault="003722E6"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3、</w:t>
      </w:r>
      <w:r w:rsidR="00230A8A" w:rsidRPr="00AE6CAE">
        <w:rPr>
          <w:rFonts w:ascii="宋体" w:eastAsia="宋体" w:hAnsi="宋体" w:hint="eastAsia"/>
          <w:sz w:val="24"/>
          <w:szCs w:val="24"/>
        </w:rPr>
        <w:t>项目成熟可行，</w:t>
      </w:r>
      <w:r w:rsidR="00A5733B" w:rsidRPr="00AE6CAE">
        <w:rPr>
          <w:rFonts w:ascii="宋体" w:eastAsia="宋体" w:hAnsi="宋体" w:hint="eastAsia"/>
          <w:sz w:val="24"/>
          <w:szCs w:val="24"/>
        </w:rPr>
        <w:t>合作双方应事先对知识产权归属、产品或工艺的商业化计划达成一致；</w:t>
      </w:r>
    </w:p>
    <w:p w:rsidR="00A5733B" w:rsidRPr="00AE6CAE" w:rsidRDefault="003722E6"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4、</w:t>
      </w:r>
      <w:r w:rsidR="00A5733B" w:rsidRPr="00AE6CAE">
        <w:rPr>
          <w:rFonts w:ascii="宋体" w:eastAsia="宋体" w:hAnsi="宋体" w:hint="eastAsia"/>
          <w:sz w:val="24"/>
          <w:szCs w:val="24"/>
        </w:rPr>
        <w:t>项目应阐述双方对项目所做的贡献和分工</w:t>
      </w:r>
      <w:r w:rsidR="006E4549" w:rsidRPr="00AE6CAE">
        <w:rPr>
          <w:rFonts w:ascii="宋体" w:eastAsia="宋体" w:hAnsi="宋体" w:hint="eastAsia"/>
          <w:sz w:val="24"/>
          <w:szCs w:val="24"/>
        </w:rPr>
        <w:t>，并</w:t>
      </w:r>
      <w:r w:rsidR="00A5733B" w:rsidRPr="00AE6CAE">
        <w:rPr>
          <w:rFonts w:ascii="宋体" w:eastAsia="宋体" w:hAnsi="宋体" w:hint="eastAsia"/>
          <w:sz w:val="24"/>
          <w:szCs w:val="24"/>
        </w:rPr>
        <w:t xml:space="preserve">体现双方利益的平衡。 </w:t>
      </w:r>
    </w:p>
    <w:p w:rsidR="00A5733B"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四</w:t>
      </w:r>
      <w:r w:rsidR="00A5733B" w:rsidRPr="00AE6CAE">
        <w:rPr>
          <w:rFonts w:ascii="黑体" w:eastAsia="黑体" w:hAnsi="黑体" w:hint="eastAsia"/>
          <w:bCs/>
          <w:sz w:val="24"/>
          <w:szCs w:val="24"/>
        </w:rPr>
        <w:t>、征集</w:t>
      </w:r>
      <w:r w:rsidR="00C82780" w:rsidRPr="00AE6CAE">
        <w:rPr>
          <w:rFonts w:ascii="黑体" w:eastAsia="黑体" w:hAnsi="黑体" w:hint="eastAsia"/>
          <w:bCs/>
          <w:sz w:val="24"/>
          <w:szCs w:val="24"/>
        </w:rPr>
        <w:t>程序</w:t>
      </w:r>
    </w:p>
    <w:p w:rsidR="000B05BA" w:rsidRPr="00AE6CAE" w:rsidRDefault="000B05BA" w:rsidP="00FD5DB0">
      <w:pPr>
        <w:adjustRightInd w:val="0"/>
        <w:spacing w:line="400" w:lineRule="exact"/>
        <w:ind w:firstLineChars="200" w:firstLine="470"/>
        <w:rPr>
          <w:rFonts w:ascii="宋体" w:eastAsia="宋体" w:hAnsi="宋体"/>
          <w:sz w:val="24"/>
          <w:szCs w:val="24"/>
        </w:rPr>
      </w:pPr>
      <w:bookmarkStart w:id="0" w:name="OLE_LINK1"/>
      <w:r w:rsidRPr="00AE6CAE">
        <w:rPr>
          <w:rFonts w:ascii="宋体" w:eastAsia="宋体" w:hAnsi="宋体" w:hint="eastAsia"/>
          <w:sz w:val="24"/>
          <w:szCs w:val="24"/>
        </w:rPr>
        <w:t>项目征集于2020</w:t>
      </w:r>
      <w:r w:rsidRPr="00FD5DB0">
        <w:rPr>
          <w:rFonts w:ascii="宋体" w:eastAsia="宋体" w:hAnsi="宋体" w:hint="eastAsia"/>
          <w:sz w:val="24"/>
          <w:szCs w:val="24"/>
        </w:rPr>
        <w:t>年5月底启动</w:t>
      </w:r>
      <w:r w:rsidRPr="00AE6CAE">
        <w:rPr>
          <w:rFonts w:ascii="宋体" w:eastAsia="宋体" w:hAnsi="宋体" w:hint="eastAsia"/>
          <w:sz w:val="24"/>
          <w:szCs w:val="24"/>
        </w:rPr>
        <w:t>，2020年9月30日截止。</w:t>
      </w:r>
      <w:r w:rsidR="004071A2" w:rsidRPr="00AE6CAE">
        <w:rPr>
          <w:rFonts w:ascii="宋体" w:eastAsia="宋体" w:hAnsi="宋体" w:hint="eastAsia"/>
          <w:sz w:val="24"/>
          <w:szCs w:val="24"/>
        </w:rPr>
        <w:t>合作双方共同开展项目申请。</w:t>
      </w:r>
      <w:r w:rsidRPr="00AE6CAE">
        <w:rPr>
          <w:rFonts w:ascii="宋体" w:eastAsia="宋体" w:hAnsi="宋体" w:hint="eastAsia"/>
          <w:sz w:val="24"/>
          <w:szCs w:val="24"/>
        </w:rPr>
        <w:t>双方牵头申报单位须于9月30日前，</w:t>
      </w:r>
      <w:r w:rsidR="004071A2" w:rsidRPr="00AE6CAE">
        <w:rPr>
          <w:rFonts w:ascii="宋体" w:eastAsia="宋体" w:hAnsi="宋体" w:hint="eastAsia"/>
          <w:sz w:val="24"/>
          <w:szCs w:val="24"/>
        </w:rPr>
        <w:t>分别</w:t>
      </w:r>
      <w:r w:rsidRPr="00AE6CAE">
        <w:rPr>
          <w:rFonts w:ascii="宋体" w:eastAsia="宋体" w:hAnsi="宋体" w:hint="eastAsia"/>
          <w:sz w:val="24"/>
          <w:szCs w:val="24"/>
        </w:rPr>
        <w:t>向</w:t>
      </w:r>
      <w:r w:rsidR="004071A2" w:rsidRPr="00AE6CAE">
        <w:rPr>
          <w:rFonts w:ascii="宋体" w:eastAsia="宋体" w:hAnsi="宋体" w:hint="eastAsia"/>
          <w:sz w:val="24"/>
          <w:szCs w:val="24"/>
        </w:rPr>
        <w:t>江苏省科技厅和芬兰</w:t>
      </w:r>
      <w:r w:rsidR="002330B3">
        <w:rPr>
          <w:rFonts w:ascii="宋体" w:eastAsia="宋体" w:hAnsi="宋体" w:hint="eastAsia"/>
          <w:sz w:val="24"/>
          <w:szCs w:val="24"/>
        </w:rPr>
        <w:t>国家</w:t>
      </w:r>
      <w:r w:rsidR="004071A2" w:rsidRPr="00AE6CAE">
        <w:rPr>
          <w:rFonts w:ascii="宋体" w:eastAsia="宋体" w:hAnsi="宋体" w:hint="eastAsia"/>
          <w:sz w:val="24"/>
          <w:szCs w:val="24"/>
        </w:rPr>
        <w:t>商务促进局</w:t>
      </w:r>
      <w:r w:rsidRPr="00AE6CAE">
        <w:rPr>
          <w:rFonts w:ascii="宋体" w:eastAsia="宋体" w:hAnsi="宋体" w:hint="eastAsia"/>
          <w:sz w:val="24"/>
          <w:szCs w:val="24"/>
        </w:rPr>
        <w:t>提交</w:t>
      </w:r>
      <w:r w:rsidR="002330B3">
        <w:rPr>
          <w:rFonts w:ascii="宋体" w:eastAsia="宋体" w:hAnsi="宋体" w:hint="eastAsia"/>
          <w:sz w:val="24"/>
          <w:szCs w:val="24"/>
        </w:rPr>
        <w:t>如下</w:t>
      </w:r>
      <w:r w:rsidR="004071A2" w:rsidRPr="00AE6CAE">
        <w:rPr>
          <w:rFonts w:ascii="宋体" w:eastAsia="宋体" w:hAnsi="宋体" w:hint="eastAsia"/>
          <w:sz w:val="24"/>
          <w:szCs w:val="24"/>
        </w:rPr>
        <w:t>申请</w:t>
      </w:r>
      <w:r w:rsidRPr="00AE6CAE">
        <w:rPr>
          <w:rFonts w:ascii="宋体" w:eastAsia="宋体" w:hAnsi="宋体" w:hint="eastAsia"/>
          <w:sz w:val="24"/>
          <w:szCs w:val="24"/>
        </w:rPr>
        <w:t>材料</w:t>
      </w:r>
      <w:r w:rsidR="00D433D5" w:rsidRPr="00AE6CAE">
        <w:rPr>
          <w:rFonts w:ascii="宋体" w:eastAsia="宋体" w:hAnsi="宋体" w:hint="eastAsia"/>
          <w:sz w:val="24"/>
          <w:szCs w:val="24"/>
        </w:rPr>
        <w:t>。</w:t>
      </w:r>
    </w:p>
    <w:p w:rsidR="000B05BA" w:rsidRPr="00AE6CAE" w:rsidRDefault="003722E6"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1、</w:t>
      </w:r>
      <w:r w:rsidR="00757E82">
        <w:rPr>
          <w:rFonts w:ascii="宋体" w:eastAsia="宋体" w:hAnsi="宋体" w:hint="eastAsia"/>
          <w:sz w:val="24"/>
          <w:szCs w:val="24"/>
        </w:rPr>
        <w:t>双方</w:t>
      </w:r>
      <w:r w:rsidR="00AE6CAE" w:rsidRPr="00AE6CAE">
        <w:rPr>
          <w:rFonts w:ascii="宋体" w:eastAsia="宋体" w:hAnsi="宋体" w:hint="eastAsia"/>
          <w:sz w:val="24"/>
          <w:szCs w:val="24"/>
        </w:rPr>
        <w:t>共同完成的中英文填写的</w:t>
      </w:r>
      <w:r w:rsidR="000B05BA" w:rsidRPr="00AE6CAE">
        <w:rPr>
          <w:rFonts w:ascii="宋体" w:eastAsia="宋体" w:hAnsi="宋体" w:hint="eastAsia"/>
          <w:sz w:val="24"/>
          <w:szCs w:val="24"/>
        </w:rPr>
        <w:t>《江苏</w:t>
      </w:r>
      <w:r w:rsidR="001F2859" w:rsidRPr="001F2859">
        <w:rPr>
          <w:rFonts w:ascii="宋体" w:eastAsia="宋体" w:hAnsi="宋体" w:hint="eastAsia"/>
          <w:sz w:val="24"/>
          <w:szCs w:val="24"/>
        </w:rPr>
        <w:t>—</w:t>
      </w:r>
      <w:r w:rsidR="000B05BA" w:rsidRPr="00AE6CAE">
        <w:rPr>
          <w:rFonts w:ascii="宋体" w:eastAsia="宋体" w:hAnsi="宋体" w:hint="eastAsia"/>
          <w:sz w:val="24"/>
          <w:szCs w:val="24"/>
        </w:rPr>
        <w:t>芬兰</w:t>
      </w:r>
      <w:r w:rsidR="00BF06F4" w:rsidRPr="00AE6CAE">
        <w:rPr>
          <w:rFonts w:ascii="宋体" w:eastAsia="宋体" w:hAnsi="宋体" w:hint="eastAsia"/>
          <w:sz w:val="24"/>
          <w:szCs w:val="24"/>
        </w:rPr>
        <w:t>双边</w:t>
      </w:r>
      <w:r w:rsidR="000B05BA" w:rsidRPr="00AE6CAE">
        <w:rPr>
          <w:rFonts w:ascii="宋体" w:eastAsia="宋体" w:hAnsi="宋体" w:hint="eastAsia"/>
          <w:sz w:val="24"/>
          <w:szCs w:val="24"/>
        </w:rPr>
        <w:t>产业研发合作项目表》，项目</w:t>
      </w:r>
      <w:r w:rsidR="00D433D5" w:rsidRPr="00AE6CAE">
        <w:rPr>
          <w:rFonts w:ascii="宋体" w:eastAsia="宋体" w:hAnsi="宋体" w:hint="eastAsia"/>
          <w:sz w:val="24"/>
          <w:szCs w:val="24"/>
        </w:rPr>
        <w:t>双方</w:t>
      </w:r>
      <w:r w:rsidR="000B05BA" w:rsidRPr="00AE6CAE">
        <w:rPr>
          <w:rFonts w:ascii="宋体" w:eastAsia="宋体" w:hAnsi="宋体" w:hint="eastAsia"/>
          <w:sz w:val="24"/>
          <w:szCs w:val="24"/>
        </w:rPr>
        <w:t>牵头申报单位</w:t>
      </w:r>
      <w:r w:rsidR="00757E82" w:rsidRPr="00AE6CAE">
        <w:rPr>
          <w:rFonts w:ascii="宋体" w:eastAsia="宋体" w:hAnsi="宋体" w:hint="eastAsia"/>
          <w:sz w:val="24"/>
          <w:szCs w:val="24"/>
        </w:rPr>
        <w:t>需</w:t>
      </w:r>
      <w:r w:rsidR="000B05BA" w:rsidRPr="00AE6CAE">
        <w:rPr>
          <w:rFonts w:ascii="宋体" w:eastAsia="宋体" w:hAnsi="宋体" w:hint="eastAsia"/>
          <w:sz w:val="24"/>
          <w:szCs w:val="24"/>
        </w:rPr>
        <w:t>签字。</w:t>
      </w:r>
      <w:r w:rsidR="000B05BA" w:rsidRPr="00AE6CAE">
        <w:rPr>
          <w:rFonts w:ascii="宋体" w:eastAsia="宋体" w:hAnsi="宋体"/>
          <w:sz w:val="24"/>
          <w:szCs w:val="24"/>
        </w:rPr>
        <w:t></w:t>
      </w:r>
      <w:r w:rsidR="000B05BA" w:rsidRPr="00AE6CAE">
        <w:rPr>
          <w:rFonts w:ascii="宋体" w:eastAsia="宋体" w:hAnsi="宋体"/>
          <w:sz w:val="24"/>
          <w:szCs w:val="24"/>
        </w:rPr>
        <w:tab/>
      </w:r>
    </w:p>
    <w:p w:rsidR="005A3170" w:rsidRPr="00AE6CAE" w:rsidRDefault="003722E6" w:rsidP="004678D4">
      <w:pPr>
        <w:adjustRightInd w:val="0"/>
        <w:spacing w:line="400" w:lineRule="exact"/>
        <w:ind w:firstLineChars="200" w:firstLine="470"/>
        <w:rPr>
          <w:rFonts w:ascii="宋体" w:eastAsia="宋体" w:hAnsi="宋体"/>
          <w:bCs/>
          <w:sz w:val="24"/>
          <w:szCs w:val="24"/>
        </w:rPr>
      </w:pPr>
      <w:bookmarkStart w:id="1" w:name="OLE_LINK2"/>
      <w:bookmarkStart w:id="2" w:name="OLE_LINK11"/>
      <w:bookmarkStart w:id="3" w:name="OLE_LINK14"/>
      <w:bookmarkEnd w:id="0"/>
      <w:r w:rsidRPr="004678D4">
        <w:rPr>
          <w:rFonts w:ascii="宋体" w:eastAsia="宋体" w:hAnsi="宋体" w:hint="eastAsia"/>
          <w:bCs/>
          <w:sz w:val="24"/>
          <w:szCs w:val="24"/>
        </w:rPr>
        <w:t>2、</w:t>
      </w:r>
      <w:r w:rsidR="000B05BA" w:rsidRPr="00AE6CAE">
        <w:rPr>
          <w:rFonts w:ascii="宋体" w:eastAsia="宋体" w:hAnsi="宋体" w:hint="eastAsia"/>
          <w:sz w:val="24"/>
          <w:szCs w:val="24"/>
        </w:rPr>
        <w:t>根据各</w:t>
      </w:r>
      <w:r w:rsidR="004071A2" w:rsidRPr="00AE6CAE">
        <w:rPr>
          <w:rFonts w:ascii="宋体" w:eastAsia="宋体" w:hAnsi="宋体" w:hint="eastAsia"/>
          <w:sz w:val="24"/>
          <w:szCs w:val="24"/>
        </w:rPr>
        <w:t>方适用</w:t>
      </w:r>
      <w:r w:rsidR="000B05BA" w:rsidRPr="00AE6CAE">
        <w:rPr>
          <w:rFonts w:ascii="宋体" w:eastAsia="宋体" w:hAnsi="宋体" w:hint="eastAsia"/>
          <w:sz w:val="24"/>
          <w:szCs w:val="24"/>
        </w:rPr>
        <w:t>的计划管理程序和规定要求，分别向江苏省科技厅和芬兰国家商务促进局提交</w:t>
      </w:r>
      <w:r w:rsidR="002330B3">
        <w:rPr>
          <w:rFonts w:ascii="宋体" w:eastAsia="宋体" w:hAnsi="宋体" w:hint="eastAsia"/>
          <w:sz w:val="24"/>
          <w:szCs w:val="24"/>
        </w:rPr>
        <w:t>的</w:t>
      </w:r>
      <w:r w:rsidR="000B05BA" w:rsidRPr="00AE6CAE">
        <w:rPr>
          <w:rFonts w:ascii="宋体" w:eastAsia="宋体" w:hAnsi="宋体" w:hint="eastAsia"/>
          <w:sz w:val="24"/>
          <w:szCs w:val="24"/>
        </w:rPr>
        <w:t>各</w:t>
      </w:r>
      <w:r w:rsidR="00D433D5" w:rsidRPr="00AE6CAE">
        <w:rPr>
          <w:rFonts w:ascii="宋体" w:eastAsia="宋体" w:hAnsi="宋体" w:hint="eastAsia"/>
          <w:sz w:val="24"/>
          <w:szCs w:val="24"/>
        </w:rPr>
        <w:t>方</w:t>
      </w:r>
      <w:r w:rsidR="000B05BA" w:rsidRPr="00AE6CAE">
        <w:rPr>
          <w:rFonts w:ascii="宋体" w:eastAsia="宋体" w:hAnsi="宋体" w:hint="eastAsia"/>
          <w:sz w:val="24"/>
          <w:szCs w:val="24"/>
        </w:rPr>
        <w:t>的计划项目正式申报书</w:t>
      </w:r>
      <w:bookmarkStart w:id="4" w:name="OLE_LINK15"/>
      <w:bookmarkStart w:id="5" w:name="OLE_LINK16"/>
      <w:bookmarkEnd w:id="1"/>
      <w:bookmarkEnd w:id="2"/>
      <w:bookmarkEnd w:id="3"/>
      <w:r w:rsidR="00D433D5" w:rsidRPr="00AE6CAE">
        <w:rPr>
          <w:rFonts w:ascii="宋体" w:eastAsia="宋体" w:hAnsi="宋体" w:hint="eastAsia"/>
          <w:sz w:val="24"/>
          <w:szCs w:val="24"/>
        </w:rPr>
        <w:t>，包括</w:t>
      </w:r>
      <w:r w:rsidR="002330B3">
        <w:rPr>
          <w:rFonts w:ascii="宋体" w:eastAsia="宋体" w:hAnsi="宋体" w:hint="eastAsia"/>
          <w:sz w:val="24"/>
          <w:szCs w:val="24"/>
        </w:rPr>
        <w:t>双方签署</w:t>
      </w:r>
      <w:r w:rsidR="002330B3" w:rsidRPr="00FD5DB0">
        <w:rPr>
          <w:rFonts w:ascii="宋体" w:eastAsia="宋体" w:hAnsi="宋体" w:hint="eastAsia"/>
          <w:sz w:val="24"/>
          <w:szCs w:val="24"/>
        </w:rPr>
        <w:t>的</w:t>
      </w:r>
      <w:r w:rsidR="005A3170" w:rsidRPr="00FD5DB0">
        <w:rPr>
          <w:rFonts w:ascii="宋体" w:eastAsia="宋体" w:hAnsi="宋体" w:hint="eastAsia"/>
          <w:sz w:val="24"/>
          <w:szCs w:val="24"/>
        </w:rPr>
        <w:t>项目合作协议</w:t>
      </w:r>
      <w:r w:rsidR="00D433D5" w:rsidRPr="00FD5DB0">
        <w:rPr>
          <w:rFonts w:ascii="宋体" w:eastAsia="宋体" w:hAnsi="宋体" w:hint="eastAsia"/>
          <w:sz w:val="24"/>
          <w:szCs w:val="24"/>
        </w:rPr>
        <w:t>等必</w:t>
      </w:r>
      <w:r w:rsidR="00D433D5" w:rsidRPr="00AE6CAE">
        <w:rPr>
          <w:rFonts w:ascii="宋体" w:eastAsia="宋体" w:hAnsi="宋体" w:hint="eastAsia"/>
          <w:sz w:val="24"/>
          <w:szCs w:val="24"/>
        </w:rPr>
        <w:t>要附件</w:t>
      </w:r>
      <w:r w:rsidR="005A3170" w:rsidRPr="00AE6CAE">
        <w:rPr>
          <w:rFonts w:ascii="宋体" w:eastAsia="宋体" w:hAnsi="宋体" w:hint="eastAsia"/>
          <w:sz w:val="24"/>
          <w:szCs w:val="24"/>
        </w:rPr>
        <w:t>。</w:t>
      </w:r>
    </w:p>
    <w:bookmarkEnd w:id="4"/>
    <w:bookmarkEnd w:id="5"/>
    <w:p w:rsidR="00A5733B"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五</w:t>
      </w:r>
      <w:r w:rsidR="00A5733B" w:rsidRPr="00AE6CAE">
        <w:rPr>
          <w:rFonts w:ascii="黑体" w:eastAsia="黑体" w:hAnsi="黑体" w:hint="eastAsia"/>
          <w:bCs/>
          <w:sz w:val="24"/>
          <w:szCs w:val="24"/>
        </w:rPr>
        <w:t>、项目评审</w:t>
      </w:r>
      <w:r w:rsidR="005A3170" w:rsidRPr="00AE6CAE">
        <w:rPr>
          <w:rFonts w:ascii="黑体" w:eastAsia="黑体" w:hAnsi="黑体" w:hint="eastAsia"/>
          <w:bCs/>
          <w:sz w:val="24"/>
          <w:szCs w:val="24"/>
        </w:rPr>
        <w:t>与经费支持</w:t>
      </w:r>
    </w:p>
    <w:p w:rsidR="00230A8A" w:rsidRPr="00AE6CAE" w:rsidRDefault="00A5733B"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江苏省科技厅和芬兰国家商务促进局将依据各</w:t>
      </w:r>
      <w:r w:rsidR="005A3170" w:rsidRPr="00AE6CAE">
        <w:rPr>
          <w:rFonts w:ascii="宋体" w:eastAsia="宋体" w:hAnsi="宋体" w:hint="eastAsia"/>
          <w:sz w:val="24"/>
          <w:szCs w:val="24"/>
        </w:rPr>
        <w:t>方适用</w:t>
      </w:r>
      <w:r w:rsidRPr="00AE6CAE">
        <w:rPr>
          <w:rFonts w:ascii="宋体" w:eastAsia="宋体" w:hAnsi="宋体" w:hint="eastAsia"/>
          <w:sz w:val="24"/>
          <w:szCs w:val="24"/>
        </w:rPr>
        <w:t>的法律和规章制度对合作项目分别进行独立的专家咨询和评审。合作项目的资助决定将由</w:t>
      </w:r>
      <w:r w:rsidR="00D433D5" w:rsidRPr="00AE6CAE">
        <w:rPr>
          <w:rFonts w:ascii="宋体" w:eastAsia="宋体" w:hAnsi="宋体" w:hint="eastAsia"/>
          <w:sz w:val="24"/>
          <w:szCs w:val="24"/>
        </w:rPr>
        <w:t>江苏省科技厅与芬兰国家商务促进局</w:t>
      </w:r>
      <w:r w:rsidRPr="00AE6CAE">
        <w:rPr>
          <w:rFonts w:ascii="宋体" w:eastAsia="宋体" w:hAnsi="宋体" w:hint="eastAsia"/>
          <w:sz w:val="24"/>
          <w:szCs w:val="24"/>
        </w:rPr>
        <w:t>共同做出。</w:t>
      </w:r>
    </w:p>
    <w:p w:rsidR="006E4549" w:rsidRPr="00AE6CAE" w:rsidRDefault="005A3170"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对于获得立项的项目，资助经费由江苏省与芬兰国家商务促进局根据各方适用的法律和规章制度分别提供给项目的江苏与芬兰合作方。资助金额根据根据各方适用的资助原则而定。</w:t>
      </w:r>
      <w:r w:rsidR="004071A2" w:rsidRPr="00906D10">
        <w:rPr>
          <w:rFonts w:ascii="宋体" w:eastAsia="宋体" w:hAnsi="宋体" w:hint="eastAsia"/>
          <w:sz w:val="24"/>
          <w:szCs w:val="24"/>
        </w:rPr>
        <w:t>注：</w:t>
      </w:r>
      <w:r w:rsidR="006E4549" w:rsidRPr="00906D10">
        <w:rPr>
          <w:rFonts w:ascii="宋体" w:eastAsia="宋体" w:hAnsi="宋体" w:hint="eastAsia"/>
          <w:sz w:val="24"/>
          <w:szCs w:val="24"/>
        </w:rPr>
        <w:t>江苏省对</w:t>
      </w:r>
      <w:r w:rsidR="00906D10" w:rsidRPr="00906D10">
        <w:rPr>
          <w:rFonts w:ascii="宋体" w:eastAsia="宋体" w:hAnsi="宋体" w:hint="eastAsia"/>
          <w:sz w:val="24"/>
          <w:szCs w:val="24"/>
        </w:rPr>
        <w:t>该计划</w:t>
      </w:r>
      <w:r w:rsidR="006E4549" w:rsidRPr="00906D10">
        <w:rPr>
          <w:rFonts w:ascii="宋体" w:eastAsia="宋体" w:hAnsi="宋体" w:hint="eastAsia"/>
          <w:sz w:val="24"/>
          <w:szCs w:val="24"/>
        </w:rPr>
        <w:t>单个项目资助额度原则上不超过100万元人民币，</w:t>
      </w:r>
      <w:r w:rsidR="00C108B6">
        <w:rPr>
          <w:rFonts w:ascii="宋体" w:eastAsia="宋体" w:hAnsi="宋体" w:hint="eastAsia"/>
          <w:sz w:val="24"/>
          <w:szCs w:val="24"/>
        </w:rPr>
        <w:t>且</w:t>
      </w:r>
      <w:r w:rsidR="006E4549" w:rsidRPr="00906D10">
        <w:rPr>
          <w:rFonts w:ascii="宋体" w:eastAsia="宋体" w:hAnsi="宋体" w:hint="eastAsia"/>
          <w:sz w:val="24"/>
          <w:szCs w:val="24"/>
        </w:rPr>
        <w:t>不超过（江苏申报方）该项目研发投入总预算的50%。</w:t>
      </w:r>
    </w:p>
    <w:p w:rsidR="00230A8A" w:rsidRPr="00AE6CAE" w:rsidRDefault="003722E6" w:rsidP="00FD5DB0">
      <w:pPr>
        <w:adjustRightInd w:val="0"/>
        <w:spacing w:line="400" w:lineRule="exact"/>
        <w:ind w:firstLineChars="200" w:firstLine="470"/>
        <w:rPr>
          <w:rFonts w:ascii="黑体" w:eastAsia="黑体" w:hAnsi="黑体"/>
          <w:bCs/>
          <w:sz w:val="24"/>
          <w:szCs w:val="24"/>
        </w:rPr>
      </w:pPr>
      <w:r w:rsidRPr="00AE6CAE">
        <w:rPr>
          <w:rFonts w:ascii="黑体" w:eastAsia="黑体" w:hAnsi="黑体" w:hint="eastAsia"/>
          <w:bCs/>
          <w:sz w:val="24"/>
          <w:szCs w:val="24"/>
        </w:rPr>
        <w:t>六</w:t>
      </w:r>
      <w:r w:rsidR="00230A8A" w:rsidRPr="00AE6CAE">
        <w:rPr>
          <w:rFonts w:ascii="黑体" w:eastAsia="黑体" w:hAnsi="黑体" w:hint="eastAsia"/>
          <w:bCs/>
          <w:sz w:val="24"/>
          <w:szCs w:val="24"/>
        </w:rPr>
        <w:t>、联系方式</w:t>
      </w:r>
    </w:p>
    <w:p w:rsidR="00230A8A" w:rsidRPr="00AE6CAE" w:rsidRDefault="00230A8A" w:rsidP="00FD5DB0">
      <w:pPr>
        <w:adjustRightInd w:val="0"/>
        <w:spacing w:line="400" w:lineRule="exact"/>
        <w:ind w:firstLineChars="200" w:firstLine="472"/>
        <w:rPr>
          <w:rFonts w:ascii="宋体" w:eastAsia="宋体" w:hAnsi="宋体"/>
          <w:b/>
          <w:sz w:val="24"/>
          <w:szCs w:val="24"/>
        </w:rPr>
      </w:pPr>
      <w:r w:rsidRPr="00AE6CAE">
        <w:rPr>
          <w:rFonts w:ascii="宋体" w:eastAsia="宋体" w:hAnsi="宋体" w:hint="eastAsia"/>
          <w:b/>
          <w:sz w:val="24"/>
          <w:szCs w:val="24"/>
        </w:rPr>
        <w:t>1．江苏方面</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（1）省跨国技术转移中心  彭超</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（项目对接及征集服务）</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电话：025-85485891，15720806866</w:t>
      </w:r>
      <w:r w:rsidR="00792BD9">
        <w:rPr>
          <w:rFonts w:ascii="宋体" w:eastAsia="宋体" w:hAnsi="宋体" w:hint="eastAsia"/>
          <w:sz w:val="24"/>
          <w:szCs w:val="24"/>
        </w:rPr>
        <w:t xml:space="preserve">  </w:t>
      </w:r>
      <w:r w:rsidRPr="00AE6CAE">
        <w:rPr>
          <w:rFonts w:ascii="宋体" w:eastAsia="宋体" w:hAnsi="宋体" w:hint="eastAsia"/>
          <w:sz w:val="24"/>
          <w:szCs w:val="24"/>
        </w:rPr>
        <w:t>传真：025-85413153</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电子</w:t>
      </w:r>
      <w:r w:rsidR="00D140C3" w:rsidRPr="00AE6CAE">
        <w:rPr>
          <w:rFonts w:ascii="宋体" w:eastAsia="宋体" w:hAnsi="宋体" w:hint="eastAsia"/>
          <w:sz w:val="24"/>
          <w:szCs w:val="24"/>
        </w:rPr>
        <w:t>邮箱</w:t>
      </w:r>
      <w:r w:rsidRPr="00AE6CAE">
        <w:rPr>
          <w:rFonts w:ascii="宋体" w:eastAsia="宋体" w:hAnsi="宋体" w:hint="eastAsia"/>
          <w:sz w:val="24"/>
          <w:szCs w:val="24"/>
        </w:rPr>
        <w:t>：maggie_jittc@163.com</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（2）省科技厅对外合作处  吴三毛</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（政策咨询）</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电话：025-58708856</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电子邮箱：wusm_kj@js.gov.cn</w:t>
      </w:r>
    </w:p>
    <w:p w:rsidR="00230A8A" w:rsidRPr="00AE6CAE" w:rsidRDefault="00230A8A" w:rsidP="00FD5DB0">
      <w:pPr>
        <w:adjustRightInd w:val="0"/>
        <w:spacing w:line="400" w:lineRule="exact"/>
        <w:ind w:firstLineChars="200" w:firstLine="472"/>
        <w:rPr>
          <w:rFonts w:ascii="宋体" w:eastAsia="宋体" w:hAnsi="宋体"/>
          <w:b/>
          <w:sz w:val="24"/>
          <w:szCs w:val="24"/>
        </w:rPr>
      </w:pPr>
      <w:r w:rsidRPr="00AE6CAE">
        <w:rPr>
          <w:rFonts w:ascii="宋体" w:eastAsia="宋体" w:hAnsi="宋体" w:hint="eastAsia"/>
          <w:b/>
          <w:sz w:val="24"/>
          <w:szCs w:val="24"/>
        </w:rPr>
        <w:t>2．芬兰方面</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lastRenderedPageBreak/>
        <w:t>（1）Elisa Yu</w:t>
      </w:r>
      <w:r w:rsidR="00951F49" w:rsidRPr="00951F49">
        <w:rPr>
          <w:rFonts w:ascii="宋体" w:eastAsia="宋体" w:hAnsi="宋体" w:hint="eastAsia"/>
          <w:sz w:val="24"/>
          <w:szCs w:val="24"/>
        </w:rPr>
        <w:t>（俞淳）</w:t>
      </w:r>
      <w:r w:rsidRPr="00AE6CAE">
        <w:rPr>
          <w:rFonts w:ascii="宋体" w:eastAsia="宋体" w:hAnsi="宋体" w:hint="eastAsia"/>
          <w:sz w:val="24"/>
          <w:szCs w:val="24"/>
        </w:rPr>
        <w:t xml:space="preserve">  芬兰</w:t>
      </w:r>
      <w:r w:rsidR="00DE0A86">
        <w:rPr>
          <w:rFonts w:ascii="宋体" w:eastAsia="宋体" w:hAnsi="宋体" w:hint="eastAsia"/>
          <w:sz w:val="24"/>
          <w:szCs w:val="24"/>
        </w:rPr>
        <w:t>国家</w:t>
      </w:r>
      <w:r w:rsidRPr="00AE6CAE">
        <w:rPr>
          <w:rFonts w:ascii="宋体" w:eastAsia="宋体" w:hAnsi="宋体" w:hint="eastAsia"/>
          <w:sz w:val="24"/>
          <w:szCs w:val="24"/>
        </w:rPr>
        <w:t>商务促进局（中国）上海办贸易与创新顾问</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 xml:space="preserve">电话：+86 13801744271 </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电子</w:t>
      </w:r>
      <w:r w:rsidR="00D140C3" w:rsidRPr="00AE6CAE">
        <w:rPr>
          <w:rFonts w:ascii="宋体" w:eastAsia="宋体" w:hAnsi="宋体" w:hint="eastAsia"/>
          <w:sz w:val="24"/>
          <w:szCs w:val="24"/>
        </w:rPr>
        <w:t>邮箱</w:t>
      </w:r>
      <w:r w:rsidRPr="00AE6CAE">
        <w:rPr>
          <w:rFonts w:ascii="宋体" w:eastAsia="宋体" w:hAnsi="宋体" w:hint="eastAsia"/>
          <w:sz w:val="24"/>
          <w:szCs w:val="24"/>
        </w:rPr>
        <w:t>：elisa.yu@businessfinland.fi</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（2）MIKA KLEMETTINEN</w:t>
      </w:r>
      <w:r w:rsidR="00D140C3" w:rsidRPr="00AE6CAE">
        <w:rPr>
          <w:rFonts w:ascii="宋体" w:eastAsia="宋体" w:hAnsi="宋体" w:hint="eastAsia"/>
          <w:sz w:val="24"/>
          <w:szCs w:val="24"/>
        </w:rPr>
        <w:t xml:space="preserve">  </w:t>
      </w:r>
      <w:r w:rsidRPr="00AE6CAE">
        <w:rPr>
          <w:rFonts w:ascii="宋体" w:eastAsia="宋体" w:hAnsi="宋体" w:hint="eastAsia"/>
          <w:sz w:val="24"/>
          <w:szCs w:val="24"/>
        </w:rPr>
        <w:t>芬兰驻沪总领馆贸易与创新领事</w:t>
      </w:r>
      <w:r w:rsidR="00FD5DB0">
        <w:rPr>
          <w:rFonts w:ascii="宋体" w:eastAsia="宋体" w:hAnsi="宋体" w:hint="eastAsia"/>
          <w:sz w:val="24"/>
          <w:szCs w:val="24"/>
        </w:rPr>
        <w:t>，</w:t>
      </w:r>
      <w:r w:rsidRPr="00AE6CAE">
        <w:rPr>
          <w:rFonts w:ascii="宋体" w:eastAsia="宋体" w:hAnsi="宋体" w:hint="eastAsia"/>
          <w:sz w:val="24"/>
          <w:szCs w:val="24"/>
        </w:rPr>
        <w:t>芬兰</w:t>
      </w:r>
      <w:r w:rsidR="00DE0A86">
        <w:rPr>
          <w:rFonts w:ascii="宋体" w:eastAsia="宋体" w:hAnsi="宋体" w:hint="eastAsia"/>
          <w:sz w:val="24"/>
          <w:szCs w:val="24"/>
        </w:rPr>
        <w:t>国家</w:t>
      </w:r>
      <w:r w:rsidRPr="00AE6CAE">
        <w:rPr>
          <w:rFonts w:ascii="宋体" w:eastAsia="宋体" w:hAnsi="宋体" w:hint="eastAsia"/>
          <w:sz w:val="24"/>
          <w:szCs w:val="24"/>
        </w:rPr>
        <w:t>商务促进局（中国）上海办负责人</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电话：+86 13482746884</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电子</w:t>
      </w:r>
      <w:r w:rsidR="00D140C3" w:rsidRPr="00AE6CAE">
        <w:rPr>
          <w:rFonts w:ascii="宋体" w:eastAsia="宋体" w:hAnsi="宋体" w:hint="eastAsia"/>
          <w:sz w:val="24"/>
          <w:szCs w:val="24"/>
        </w:rPr>
        <w:t>邮箱</w:t>
      </w:r>
      <w:r w:rsidRPr="00AE6CAE">
        <w:rPr>
          <w:rFonts w:ascii="宋体" w:eastAsia="宋体" w:hAnsi="宋体" w:hint="eastAsia"/>
          <w:sz w:val="24"/>
          <w:szCs w:val="24"/>
        </w:rPr>
        <w:t>：mika.klemettinen@businessfinland.fi</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（3）KARI HILTUNEN  芬兰</w:t>
      </w:r>
      <w:r w:rsidR="00DE0A86">
        <w:rPr>
          <w:rFonts w:ascii="宋体" w:eastAsia="宋体" w:hAnsi="宋体" w:hint="eastAsia"/>
          <w:sz w:val="24"/>
          <w:szCs w:val="24"/>
        </w:rPr>
        <w:t>国家</w:t>
      </w:r>
      <w:r w:rsidRPr="00AE6CAE">
        <w:rPr>
          <w:rFonts w:ascii="宋体" w:eastAsia="宋体" w:hAnsi="宋体" w:hint="eastAsia"/>
          <w:sz w:val="24"/>
          <w:szCs w:val="24"/>
        </w:rPr>
        <w:t>商务促进局首席顾问</w:t>
      </w:r>
    </w:p>
    <w:p w:rsidR="00230A8A" w:rsidRPr="00AE6CAE" w:rsidRDefault="00230A8A" w:rsidP="00FD5DB0">
      <w:pPr>
        <w:adjustRightInd w:val="0"/>
        <w:spacing w:line="400" w:lineRule="exact"/>
        <w:ind w:firstLineChars="200" w:firstLine="470"/>
        <w:rPr>
          <w:rFonts w:ascii="宋体" w:eastAsia="宋体" w:hAnsi="宋体"/>
          <w:sz w:val="24"/>
          <w:szCs w:val="24"/>
        </w:rPr>
      </w:pPr>
      <w:r w:rsidRPr="00AE6CAE">
        <w:rPr>
          <w:rFonts w:ascii="宋体" w:eastAsia="宋体" w:hAnsi="宋体" w:hint="eastAsia"/>
          <w:sz w:val="24"/>
          <w:szCs w:val="24"/>
        </w:rPr>
        <w:t>电话：+358 50 4726 597</w:t>
      </w:r>
    </w:p>
    <w:p w:rsidR="00230A8A" w:rsidRPr="00AE6CAE" w:rsidRDefault="00230A8A" w:rsidP="00FD5DB0">
      <w:pPr>
        <w:adjustRightInd w:val="0"/>
        <w:spacing w:line="400" w:lineRule="exact"/>
        <w:ind w:firstLineChars="200" w:firstLine="470"/>
        <w:rPr>
          <w:b/>
          <w:sz w:val="24"/>
          <w:szCs w:val="24"/>
        </w:rPr>
      </w:pPr>
      <w:r w:rsidRPr="00AE6CAE">
        <w:rPr>
          <w:rFonts w:ascii="宋体" w:eastAsia="宋体" w:hAnsi="宋体" w:hint="eastAsia"/>
          <w:sz w:val="24"/>
          <w:szCs w:val="24"/>
        </w:rPr>
        <w:t>电子</w:t>
      </w:r>
      <w:r w:rsidR="00D140C3" w:rsidRPr="00AE6CAE">
        <w:rPr>
          <w:rFonts w:ascii="宋体" w:eastAsia="宋体" w:hAnsi="宋体" w:hint="eastAsia"/>
          <w:sz w:val="24"/>
          <w:szCs w:val="24"/>
        </w:rPr>
        <w:t>邮箱</w:t>
      </w:r>
      <w:r w:rsidRPr="00AE6CAE">
        <w:rPr>
          <w:rFonts w:ascii="宋体" w:eastAsia="宋体" w:hAnsi="宋体" w:hint="eastAsia"/>
          <w:sz w:val="24"/>
          <w:szCs w:val="24"/>
        </w:rPr>
        <w:t>：kari.hiltunen@businessfinland.fi</w:t>
      </w:r>
      <w:bookmarkStart w:id="6" w:name="_GoBack"/>
      <w:bookmarkEnd w:id="6"/>
    </w:p>
    <w:sectPr w:rsidR="00230A8A" w:rsidRPr="00AE6CAE" w:rsidSect="004F7FBC">
      <w:headerReference w:type="even" r:id="rId9"/>
      <w:headerReference w:type="default" r:id="rId10"/>
      <w:footerReference w:type="even" r:id="rId11"/>
      <w:footerReference w:type="default" r:id="rId12"/>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3137" w:rsidRDefault="001D3137">
      <w:r>
        <w:separator/>
      </w:r>
    </w:p>
  </w:endnote>
  <w:endnote w:type="continuationSeparator" w:id="0">
    <w:p w:rsidR="001D3137" w:rsidRDefault="001D31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小标宋_GBK">
    <w:altName w:val="微软雅黑"/>
    <w:charset w:val="86"/>
    <w:family w:val="script"/>
    <w:pitch w:val="fixed"/>
    <w:sig w:usb0="00000000" w:usb1="080E0000" w:usb2="00000010" w:usb3="00000000" w:csb0="00040000" w:csb1="00000000"/>
  </w:font>
  <w:font w:name="方正仿宋_GBK">
    <w:altName w:val="微软雅黑"/>
    <w:charset w:val="86"/>
    <w:family w:val="script"/>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altName w:val="微软雅黑"/>
    <w:charset w:val="86"/>
    <w:family w:val="script"/>
    <w:pitch w:val="fixed"/>
    <w:sig w:usb0="00000000" w:usb1="080E0000" w:usb2="00000010" w:usb3="00000000" w:csb0="00040000" w:csb1="00000000"/>
  </w:font>
  <w:font w:name="方正黑体_GBK">
    <w:altName w:val="微软雅黑"/>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2FA" w:rsidRDefault="00B572FA">
    <w:pPr>
      <w:pStyle w:val="a4"/>
      <w:ind w:leftChars="100" w:left="320" w:rightChars="100" w:right="320"/>
      <w:jc w:val="both"/>
    </w:pPr>
    <w:r>
      <w:rPr>
        <w:rFonts w:hint="eastAsia"/>
      </w:rPr>
      <w:t>—</w:t>
    </w:r>
    <w:r>
      <w:rPr>
        <w:rFonts w:hint="eastAsia"/>
      </w:rPr>
      <w:t xml:space="preserve"> </w:t>
    </w:r>
    <w:r w:rsidR="004F7FBC">
      <w:rPr>
        <w:rStyle w:val="a5"/>
      </w:rPr>
      <w:fldChar w:fldCharType="begin"/>
    </w:r>
    <w:r>
      <w:rPr>
        <w:rStyle w:val="a5"/>
      </w:rPr>
      <w:instrText xml:space="preserve"> PAGE </w:instrText>
    </w:r>
    <w:r w:rsidR="004F7FBC">
      <w:rPr>
        <w:rStyle w:val="a5"/>
      </w:rPr>
      <w:fldChar w:fldCharType="separate"/>
    </w:r>
    <w:r w:rsidR="004678D4">
      <w:rPr>
        <w:rStyle w:val="a5"/>
        <w:noProof/>
      </w:rPr>
      <w:t>2</w:t>
    </w:r>
    <w:r w:rsidR="004F7FBC">
      <w:rPr>
        <w:rStyle w:val="a5"/>
      </w:rPr>
      <w:fldChar w:fldCharType="end"/>
    </w:r>
    <w:r>
      <w:rPr>
        <w:rStyle w:val="a5"/>
        <w:rFonts w:hint="eastAsia"/>
      </w:rPr>
      <w:t xml:space="preserve"> </w:t>
    </w:r>
    <w:r>
      <w:rPr>
        <w:rFonts w:hint="eastAsia"/>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2FA" w:rsidRDefault="00B572FA">
    <w:pPr>
      <w:pStyle w:val="a4"/>
      <w:ind w:leftChars="100" w:left="320" w:rightChars="100" w:right="320"/>
      <w:jc w:val="right"/>
    </w:pPr>
    <w:r>
      <w:rPr>
        <w:rFonts w:hint="eastAsia"/>
      </w:rPr>
      <w:t>—</w:t>
    </w:r>
    <w:r>
      <w:rPr>
        <w:rFonts w:hint="eastAsia"/>
      </w:rPr>
      <w:t xml:space="preserve"> </w:t>
    </w:r>
    <w:r w:rsidR="004F7FBC">
      <w:rPr>
        <w:rStyle w:val="a5"/>
      </w:rPr>
      <w:fldChar w:fldCharType="begin"/>
    </w:r>
    <w:r>
      <w:rPr>
        <w:rStyle w:val="a5"/>
      </w:rPr>
      <w:instrText xml:space="preserve"> PAGE </w:instrText>
    </w:r>
    <w:r w:rsidR="004F7FBC">
      <w:rPr>
        <w:rStyle w:val="a5"/>
      </w:rPr>
      <w:fldChar w:fldCharType="separate"/>
    </w:r>
    <w:r w:rsidR="004678D4">
      <w:rPr>
        <w:rStyle w:val="a5"/>
        <w:noProof/>
      </w:rPr>
      <w:t>1</w:t>
    </w:r>
    <w:r w:rsidR="004F7FBC">
      <w:rPr>
        <w:rStyle w:val="a5"/>
      </w:rPr>
      <w:fldChar w:fldCharType="end"/>
    </w:r>
    <w:r>
      <w:rPr>
        <w:rStyle w:val="a5"/>
        <w:rFonts w:hint="eastAsia"/>
      </w:rPr>
      <w:t xml:space="preserve"> </w:t>
    </w:r>
    <w:r>
      <w:rPr>
        <w:rFonts w:hint="eastAsia"/>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3137" w:rsidRDefault="001D3137">
      <w:r>
        <w:separator/>
      </w:r>
    </w:p>
  </w:footnote>
  <w:footnote w:type="continuationSeparator" w:id="0">
    <w:p w:rsidR="001D3137" w:rsidRDefault="001D31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2FA" w:rsidRDefault="00B572FA">
    <w:pPr>
      <w:pStyle w:val="a3"/>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2FA" w:rsidRDefault="00B572FA">
    <w:pPr>
      <w:pStyle w:val="a3"/>
      <w:pBdr>
        <w:bottom w:val="none" w:sz="0" w:space="0" w:color="auto"/>
      </w:pBdr>
    </w:pPr>
  </w:p>
  <w:p w:rsidR="00B572FA" w:rsidRDefault="00B572F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hideGrammaticalErrors/>
  <w:proofState w:spelling="clean"/>
  <w:stylePaneFormatFilter w:val="3F01"/>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useFELayout/>
  </w:compat>
  <w:rsids>
    <w:rsidRoot w:val="00632C2D"/>
    <w:rsid w:val="0004663F"/>
    <w:rsid w:val="0006621D"/>
    <w:rsid w:val="00085273"/>
    <w:rsid w:val="000B05BA"/>
    <w:rsid w:val="000B7803"/>
    <w:rsid w:val="000D135B"/>
    <w:rsid w:val="0013119D"/>
    <w:rsid w:val="001C1A39"/>
    <w:rsid w:val="001D3137"/>
    <w:rsid w:val="001F2859"/>
    <w:rsid w:val="00222B98"/>
    <w:rsid w:val="002274FC"/>
    <w:rsid w:val="00230A8A"/>
    <w:rsid w:val="002330B3"/>
    <w:rsid w:val="002724C1"/>
    <w:rsid w:val="00290CFA"/>
    <w:rsid w:val="00363D45"/>
    <w:rsid w:val="003722E6"/>
    <w:rsid w:val="00385796"/>
    <w:rsid w:val="003B5533"/>
    <w:rsid w:val="004071A2"/>
    <w:rsid w:val="0041569D"/>
    <w:rsid w:val="00462341"/>
    <w:rsid w:val="00462A5D"/>
    <w:rsid w:val="004678D4"/>
    <w:rsid w:val="004F4546"/>
    <w:rsid w:val="004F7FBC"/>
    <w:rsid w:val="00587112"/>
    <w:rsid w:val="005A0B1C"/>
    <w:rsid w:val="005A3170"/>
    <w:rsid w:val="00632C2D"/>
    <w:rsid w:val="006B22B3"/>
    <w:rsid w:val="006C434D"/>
    <w:rsid w:val="006D6BAA"/>
    <w:rsid w:val="006E4549"/>
    <w:rsid w:val="007361E5"/>
    <w:rsid w:val="0075261E"/>
    <w:rsid w:val="00757E82"/>
    <w:rsid w:val="0078218B"/>
    <w:rsid w:val="0078407C"/>
    <w:rsid w:val="007870FE"/>
    <w:rsid w:val="00792BD9"/>
    <w:rsid w:val="007A537D"/>
    <w:rsid w:val="007C23A2"/>
    <w:rsid w:val="008574C4"/>
    <w:rsid w:val="00877B8F"/>
    <w:rsid w:val="008D277A"/>
    <w:rsid w:val="00906D10"/>
    <w:rsid w:val="00951F49"/>
    <w:rsid w:val="00977910"/>
    <w:rsid w:val="009C02AE"/>
    <w:rsid w:val="00A16EFE"/>
    <w:rsid w:val="00A5733B"/>
    <w:rsid w:val="00AD1D94"/>
    <w:rsid w:val="00AE6CAE"/>
    <w:rsid w:val="00B1525B"/>
    <w:rsid w:val="00B572FA"/>
    <w:rsid w:val="00BC35BB"/>
    <w:rsid w:val="00BF06F4"/>
    <w:rsid w:val="00C108B6"/>
    <w:rsid w:val="00C57EBB"/>
    <w:rsid w:val="00C82780"/>
    <w:rsid w:val="00D140C3"/>
    <w:rsid w:val="00D32519"/>
    <w:rsid w:val="00D433D5"/>
    <w:rsid w:val="00D77434"/>
    <w:rsid w:val="00DE0A86"/>
    <w:rsid w:val="00E42561"/>
    <w:rsid w:val="00E43408"/>
    <w:rsid w:val="00ED19E1"/>
    <w:rsid w:val="00F61EDB"/>
    <w:rsid w:val="00F92B56"/>
    <w:rsid w:val="00FD5DB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F7FBC"/>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rsid w:val="004F7FBC"/>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4F7FBC"/>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rsid w:val="004F7FBC"/>
    <w:pPr>
      <w:tabs>
        <w:tab w:val="left" w:pos="9193"/>
        <w:tab w:val="left" w:pos="9827"/>
      </w:tabs>
      <w:spacing w:line="700" w:lineRule="atLeast"/>
      <w:ind w:firstLine="0"/>
      <w:jc w:val="center"/>
    </w:pPr>
    <w:rPr>
      <w:rFonts w:eastAsia="方正小标宋_GBK"/>
      <w:sz w:val="44"/>
    </w:rPr>
  </w:style>
  <w:style w:type="paragraph" w:styleId="a4">
    <w:name w:val="footer"/>
    <w:basedOn w:val="a"/>
    <w:rsid w:val="004F7FBC"/>
    <w:pPr>
      <w:tabs>
        <w:tab w:val="center" w:pos="4153"/>
        <w:tab w:val="right" w:pos="8306"/>
      </w:tabs>
      <w:spacing w:line="400" w:lineRule="atLeast"/>
      <w:ind w:firstLine="0"/>
      <w:jc w:val="center"/>
    </w:pPr>
    <w:rPr>
      <w:sz w:val="28"/>
    </w:rPr>
  </w:style>
  <w:style w:type="character" w:styleId="a5">
    <w:name w:val="page number"/>
    <w:basedOn w:val="a0"/>
    <w:rsid w:val="004F7FBC"/>
  </w:style>
  <w:style w:type="paragraph" w:customStyle="1" w:styleId="a6">
    <w:name w:val="红线"/>
    <w:basedOn w:val="1"/>
    <w:rsid w:val="004F7FBC"/>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rsid w:val="004F7FBC"/>
    <w:pPr>
      <w:ind w:firstLine="0"/>
      <w:jc w:val="center"/>
    </w:pPr>
    <w:rPr>
      <w:rFonts w:eastAsia="方正楷体_GBK"/>
    </w:rPr>
  </w:style>
  <w:style w:type="paragraph" w:customStyle="1" w:styleId="3">
    <w:name w:val="标题3"/>
    <w:basedOn w:val="a"/>
    <w:next w:val="a"/>
    <w:rsid w:val="004F7FBC"/>
    <w:rPr>
      <w:rFonts w:eastAsia="方正黑体_GBK"/>
    </w:rPr>
  </w:style>
  <w:style w:type="paragraph" w:customStyle="1" w:styleId="a7">
    <w:name w:val="密级"/>
    <w:basedOn w:val="a"/>
    <w:rsid w:val="004F7FBC"/>
    <w:pPr>
      <w:adjustRightInd w:val="0"/>
      <w:spacing w:line="440" w:lineRule="atLeast"/>
      <w:ind w:firstLine="0"/>
      <w:jc w:val="right"/>
    </w:pPr>
    <w:rPr>
      <w:rFonts w:ascii="黑体" w:eastAsia="黑体"/>
      <w:sz w:val="30"/>
    </w:rPr>
  </w:style>
  <w:style w:type="paragraph" w:styleId="a8">
    <w:name w:val="Normal Indent"/>
    <w:basedOn w:val="a"/>
    <w:next w:val="a"/>
    <w:rsid w:val="004F7FBC"/>
    <w:pPr>
      <w:adjustRightInd w:val="0"/>
      <w:snapToGrid/>
      <w:ind w:firstLine="0"/>
      <w:jc w:val="left"/>
    </w:pPr>
    <w:rPr>
      <w:spacing w:val="-25"/>
    </w:rPr>
  </w:style>
  <w:style w:type="paragraph" w:customStyle="1" w:styleId="a9">
    <w:name w:val="主题词"/>
    <w:basedOn w:val="a"/>
    <w:rsid w:val="004F7FBC"/>
    <w:pPr>
      <w:adjustRightInd w:val="0"/>
      <w:snapToGrid/>
      <w:spacing w:line="240" w:lineRule="atLeast"/>
      <w:ind w:firstLine="0"/>
      <w:jc w:val="left"/>
    </w:pPr>
    <w:rPr>
      <w:rFonts w:ascii="方正黑体_GBK" w:eastAsia="方正黑体_GBK"/>
    </w:rPr>
  </w:style>
  <w:style w:type="paragraph" w:customStyle="1" w:styleId="aa">
    <w:name w:val="抄送栏"/>
    <w:basedOn w:val="a"/>
    <w:rsid w:val="004F7FBC"/>
    <w:pPr>
      <w:adjustRightInd w:val="0"/>
      <w:snapToGrid/>
      <w:spacing w:line="454" w:lineRule="atLeast"/>
      <w:ind w:left="1308" w:right="357" w:hanging="953"/>
    </w:pPr>
  </w:style>
  <w:style w:type="paragraph" w:customStyle="1" w:styleId="ab">
    <w:name w:val="线型"/>
    <w:basedOn w:val="aa"/>
    <w:rsid w:val="004F7FBC"/>
    <w:pPr>
      <w:spacing w:line="240" w:lineRule="auto"/>
      <w:ind w:left="0" w:firstLine="0"/>
      <w:jc w:val="center"/>
    </w:pPr>
    <w:rPr>
      <w:sz w:val="21"/>
    </w:rPr>
  </w:style>
  <w:style w:type="paragraph" w:customStyle="1" w:styleId="ac">
    <w:name w:val="印发栏"/>
    <w:basedOn w:val="a8"/>
    <w:rsid w:val="004F7FBC"/>
    <w:pPr>
      <w:tabs>
        <w:tab w:val="right" w:pos="8465"/>
      </w:tabs>
      <w:spacing w:line="454" w:lineRule="atLeast"/>
      <w:ind w:left="357" w:right="357"/>
    </w:pPr>
    <w:rPr>
      <w:spacing w:val="0"/>
    </w:rPr>
  </w:style>
  <w:style w:type="paragraph" w:customStyle="1" w:styleId="ad">
    <w:name w:val="印数"/>
    <w:basedOn w:val="ac"/>
    <w:rsid w:val="004F7FBC"/>
    <w:pPr>
      <w:spacing w:line="400" w:lineRule="atLeast"/>
      <w:jc w:val="right"/>
    </w:pPr>
  </w:style>
  <w:style w:type="paragraph" w:customStyle="1" w:styleId="ae">
    <w:name w:val="文头"/>
    <w:basedOn w:val="a"/>
    <w:rsid w:val="004F7FBC"/>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rsid w:val="004F7FBC"/>
  </w:style>
  <w:style w:type="paragraph" w:customStyle="1" w:styleId="af0">
    <w:name w:val="紧急程度"/>
    <w:basedOn w:val="a7"/>
    <w:rsid w:val="004F7FBC"/>
    <w:pPr>
      <w:overflowPunct w:val="0"/>
    </w:pPr>
    <w:rPr>
      <w:sz w:val="32"/>
    </w:rPr>
  </w:style>
  <w:style w:type="paragraph" w:customStyle="1" w:styleId="11">
    <w:name w:val="样式1"/>
    <w:basedOn w:val="a"/>
    <w:rsid w:val="004F7FBC"/>
  </w:style>
  <w:style w:type="paragraph" w:customStyle="1" w:styleId="88526">
    <w:name w:val="样式 主题词 + 段后: 8.85 磅 行距: 固定值 26 磅"/>
    <w:basedOn w:val="a"/>
    <w:rsid w:val="004F7FBC"/>
    <w:pPr>
      <w:adjustRightInd w:val="0"/>
      <w:snapToGrid/>
      <w:spacing w:after="177" w:line="520" w:lineRule="exact"/>
      <w:ind w:firstLine="0"/>
      <w:jc w:val="left"/>
    </w:pPr>
    <w:rPr>
      <w:rFonts w:ascii="方正黑体_GBK" w:eastAsia="方正黑体_GBK" w:cs="宋体"/>
      <w:bCs/>
    </w:rPr>
  </w:style>
  <w:style w:type="character" w:styleId="af1">
    <w:name w:val="Hyperlink"/>
    <w:rsid w:val="00A5733B"/>
    <w:rPr>
      <w:rFonts w:cs="Times New Roman"/>
      <w:color w:val="0000FF"/>
      <w:u w:val="single"/>
    </w:rPr>
  </w:style>
  <w:style w:type="paragraph" w:styleId="af2">
    <w:name w:val="List Paragraph"/>
    <w:basedOn w:val="a"/>
    <w:uiPriority w:val="34"/>
    <w:qFormat/>
    <w:rsid w:val="008574C4"/>
    <w:pPr>
      <w:ind w:firstLineChars="200" w:firstLine="420"/>
    </w:pPr>
  </w:style>
  <w:style w:type="paragraph" w:styleId="af3">
    <w:name w:val="Balloon Text"/>
    <w:basedOn w:val="a"/>
    <w:link w:val="Char"/>
    <w:rsid w:val="000D135B"/>
    <w:pPr>
      <w:spacing w:line="240" w:lineRule="auto"/>
    </w:pPr>
    <w:rPr>
      <w:sz w:val="18"/>
      <w:szCs w:val="18"/>
    </w:rPr>
  </w:style>
  <w:style w:type="character" w:customStyle="1" w:styleId="Char">
    <w:name w:val="批注框文本 Char"/>
    <w:basedOn w:val="a0"/>
    <w:link w:val="af3"/>
    <w:rsid w:val="000D135B"/>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character" w:styleId="af1">
    <w:name w:val="Hyperlink"/>
    <w:rsid w:val="00A5733B"/>
    <w:rPr>
      <w:rFonts w:cs="Times New Roman"/>
      <w:color w:val="0000FF"/>
      <w:u w:val="single"/>
    </w:rPr>
  </w:style>
  <w:style w:type="paragraph" w:styleId="af2">
    <w:name w:val="List Paragraph"/>
    <w:basedOn w:val="a"/>
    <w:uiPriority w:val="34"/>
    <w:qFormat/>
    <w:rsid w:val="008574C4"/>
    <w:pPr>
      <w:ind w:firstLineChars="200" w:firstLine="420"/>
    </w:pPr>
  </w:style>
  <w:style w:type="paragraph" w:styleId="af3">
    <w:name w:val="Balloon Text"/>
    <w:basedOn w:val="a"/>
    <w:link w:val="Char"/>
    <w:rsid w:val="000D135B"/>
    <w:pPr>
      <w:spacing w:line="240" w:lineRule="auto"/>
    </w:pPr>
    <w:rPr>
      <w:sz w:val="18"/>
      <w:szCs w:val="18"/>
    </w:rPr>
  </w:style>
  <w:style w:type="character" w:customStyle="1" w:styleId="Char">
    <w:name w:val="批注框文本 Char"/>
    <w:basedOn w:val="a0"/>
    <w:link w:val="af3"/>
    <w:rsid w:val="000D135B"/>
    <w:rPr>
      <w:rFonts w:eastAsia="方正仿宋_GBK"/>
      <w:snapToGrid w:val="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1241</Words>
  <Characters>369</Characters>
  <Application>Microsoft Office Word</Application>
  <DocSecurity>0</DocSecurity>
  <Lines>3</Lines>
  <Paragraphs>3</Paragraphs>
  <ScaleCrop>false</ScaleCrop>
  <Company>wyk</Company>
  <LinksUpToDate>false</LinksUpToDate>
  <CharactersWithSpaces>1607</CharactersWithSpaces>
  <SharedDoc>false</SharedDoc>
  <HLinks>
    <vt:vector size="18" baseType="variant">
      <vt:variant>
        <vt:i4>3145806</vt:i4>
      </vt:variant>
      <vt:variant>
        <vt:i4>15</vt:i4>
      </vt:variant>
      <vt:variant>
        <vt:i4>0</vt:i4>
      </vt:variant>
      <vt:variant>
        <vt:i4>5</vt:i4>
      </vt:variant>
      <vt:variant>
        <vt:lpwstr>mailto:arto.mustikkaniemi@businessfinland.fi</vt:lpwstr>
      </vt:variant>
      <vt:variant>
        <vt:lpwstr/>
      </vt:variant>
      <vt:variant>
        <vt:i4>3145806</vt:i4>
      </vt:variant>
      <vt:variant>
        <vt:i4>6</vt:i4>
      </vt:variant>
      <vt:variant>
        <vt:i4>0</vt:i4>
      </vt:variant>
      <vt:variant>
        <vt:i4>5</vt:i4>
      </vt:variant>
      <vt:variant>
        <vt:lpwstr>mailto:arto.mustikkaniemi@businessfinland.fi</vt:lpwstr>
      </vt:variant>
      <vt:variant>
        <vt:lpwstr/>
      </vt:variant>
      <vt:variant>
        <vt:i4>5439573</vt:i4>
      </vt:variant>
      <vt:variant>
        <vt:i4>3</vt:i4>
      </vt:variant>
      <vt:variant>
        <vt:i4>0</vt:i4>
      </vt:variant>
      <vt:variant>
        <vt:i4>5</vt:i4>
      </vt:variant>
      <vt:variant>
        <vt:lpwstr>http://www.jittc.org/Finland/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Administrator</cp:lastModifiedBy>
  <cp:revision>24</cp:revision>
  <cp:lastPrinted>2020-05-28T07:18:00Z</cp:lastPrinted>
  <dcterms:created xsi:type="dcterms:W3CDTF">2020-05-29T02:49:00Z</dcterms:created>
  <dcterms:modified xsi:type="dcterms:W3CDTF">2020-06-01T03:55:00Z</dcterms:modified>
</cp:coreProperties>
</file>