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left"/>
        <w:textAlignment w:val="auto"/>
        <w:rPr>
          <w:rFonts w:hint="eastAsia"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lang w:eastAsia="zh-CN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（推荐函模板）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topLinePunct w:val="0"/>
        <w:autoSpaceDE w:val="0"/>
        <w:autoSpaceDN w:val="0"/>
        <w:bidi w:val="0"/>
        <w:snapToGrid w:val="0"/>
        <w:spacing w:line="590" w:lineRule="exact"/>
        <w:ind w:left="0" w:leftChars="0" w:firstLine="0" w:firstLineChars="0"/>
        <w:jc w:val="center"/>
        <w:textAlignment w:val="auto"/>
        <w:rPr>
          <w:rFonts w:hint="eastAsia" w:eastAsia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关于推荐申报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国家重点研发计划“战略性科技创新合作”重点专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项202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度</w:t>
      </w:r>
      <w:r>
        <w:rPr>
          <w:rFonts w:hint="eastAsia" w:eastAsia="方正小标宋_GBK"/>
          <w:color w:val="000000"/>
          <w:sz w:val="44"/>
          <w:szCs w:val="44"/>
          <w:lang w:val="en-US" w:eastAsia="zh-CN"/>
        </w:rPr>
        <w:t>联合研发与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topLinePunct w:val="0"/>
        <w:autoSpaceDE w:val="0"/>
        <w:autoSpaceDN w:val="0"/>
        <w:bidi w:val="0"/>
        <w:snapToGrid w:val="0"/>
        <w:spacing w:line="59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eastAsia="方正小标宋_GBK"/>
          <w:color w:val="000000"/>
          <w:sz w:val="44"/>
          <w:szCs w:val="44"/>
          <w:lang w:val="en-US" w:eastAsia="zh-CN"/>
        </w:rPr>
        <w:t>示范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的函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省科技厅：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根据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《科技部国际合作司关于发布国家重点研发计划“战略性科技创新合作”重点专项2026年度联合研发与示范项目申报指南的通知》（国科外〔2026〕15号）</w:t>
      </w:r>
      <w:r>
        <w:rPr>
          <w:rFonts w:hint="default" w:ascii="Times New Roman" w:hAnsi="Times New Roman" w:eastAsia="方正仿宋_GBK" w:cs="Times New Roman"/>
          <w:color w:val="000000"/>
          <w:szCs w:val="32"/>
          <w:lang w:eastAsia="zh-CN"/>
        </w:rPr>
        <w:t>和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eastAsia="zh-CN"/>
        </w:rPr>
        <w:t>省科技厅相关通知</w:t>
      </w:r>
      <w:r>
        <w:rPr>
          <w:rFonts w:hint="eastAsia" w:ascii="方正仿宋_GBK" w:hAnsi="方正仿宋_GBK" w:eastAsia="方正仿宋_GBK" w:cs="方正仿宋_GBK"/>
          <w:lang w:eastAsia="zh-CN"/>
        </w:rPr>
        <w:t>要求，我单位认真做好项目组织申报工作。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eastAsia="zh-CN"/>
        </w:rPr>
        <w:t>经认真审核，</w:t>
      </w:r>
      <w:r>
        <w:rPr>
          <w:rFonts w:hint="eastAsia" w:ascii="方正仿宋_GBK" w:hAnsi="方正仿宋_GBK" w:eastAsia="方正仿宋_GBK" w:cs="方正仿宋_GBK"/>
          <w:u w:val="single"/>
          <w:lang w:val="en-US" w:eastAsia="zh-CN"/>
        </w:rPr>
        <w:t xml:space="preserve">                </w:t>
      </w:r>
      <w:r>
        <w:rPr>
          <w:rFonts w:hint="eastAsia" w:ascii="方正仿宋_GBK" w:hAnsi="方正仿宋_GBK" w:cs="方正仿宋_GBK"/>
          <w:u w:val="none"/>
          <w:lang w:val="en-US" w:eastAsia="zh-CN"/>
        </w:rPr>
        <w:t>等</w:t>
      </w:r>
      <w:r>
        <w:rPr>
          <w:rFonts w:hint="eastAsia" w:ascii="方正仿宋_GBK" w:hAnsi="方正仿宋_GBK" w:cs="方正仿宋_GBK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cs="方正仿宋_GBK"/>
          <w:u w:val="none"/>
          <w:lang w:val="en-US" w:eastAsia="zh-CN"/>
        </w:rPr>
        <w:t>项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>项目真实，申报材料完备，符合申报要求，现予以推荐。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default" w:ascii="方正仿宋_GBK" w:hAnsi="方正仿宋_GBK" w:eastAsia="方正仿宋_GBK" w:cs="方正仿宋_GBK"/>
          <w:u w:val="single"/>
          <w:lang w:val="en-US" w:eastAsia="zh-CN"/>
        </w:rPr>
      </w:pPr>
      <w:r>
        <w:rPr>
          <w:rFonts w:hint="eastAsia" w:ascii="方正仿宋_GBK" w:hAnsi="方正仿宋_GBK" w:cs="方正仿宋_GBK"/>
          <w:u w:val="none"/>
          <w:lang w:val="en-US" w:eastAsia="zh-CN"/>
        </w:rPr>
        <w:t>联系人：     ，电话：     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附：推荐项目汇总表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cs="Times New Roman"/>
          <w:color w:val="auto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  单位名称（公章）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napToGrid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方正仿宋_GBK" w:cs="Times New Roman"/>
          <w:u w:val="none"/>
          <w:lang w:val="en-US" w:eastAsia="zh-CN"/>
        </w:rPr>
        <w:t xml:space="preserve">     </w:t>
      </w:r>
      <w:r>
        <w:rPr>
          <w:rFonts w:hint="default" w:cs="Times New Roman"/>
          <w:u w:val="none"/>
          <w:lang w:val="en-US" w:eastAsia="zh-CN"/>
        </w:rPr>
        <w:t xml:space="preserve">  </w:t>
      </w:r>
      <w:r>
        <w:rPr>
          <w:rFonts w:hint="eastAsia" w:cs="Times New Roman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u w:val="none"/>
          <w:lang w:val="en-US" w:eastAsia="zh-CN"/>
        </w:rPr>
        <w:t>202</w:t>
      </w:r>
      <w:r>
        <w:rPr>
          <w:rFonts w:hint="eastAsia" w:cs="Times New Roman"/>
          <w:u w:val="none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>年</w:t>
      </w:r>
      <w:r>
        <w:rPr>
          <w:rFonts w:hint="eastAsia" w:ascii="方正仿宋_GBK" w:hAnsi="方正仿宋_GBK" w:cs="方正仿宋_GBK"/>
          <w:u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 月  日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10" w:lineRule="exact"/>
        <w:ind w:right="0" w:rightChars="0" w:firstLine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sectPr>
          <w:headerReference r:id="rId6" w:type="first"/>
          <w:footerReference r:id="rId9" w:type="first"/>
          <w:headerReference r:id="rId5" w:type="default"/>
          <w:footerReference r:id="rId7" w:type="default"/>
          <w:footerReference r:id="rId8" w:type="even"/>
          <w:pgSz w:w="11906" w:h="16838"/>
          <w:pgMar w:top="1814" w:right="1531" w:bottom="1985" w:left="1531" w:header="720" w:footer="1474" w:gutter="0"/>
          <w:pgNumType w:fmt="decimal" w:start="1"/>
          <w:cols w:space="720" w:num="1"/>
          <w:titlePg/>
          <w:docGrid w:type="linesAndChars" w:linePitch="590" w:charSpace="-1024"/>
        </w:sect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10" w:lineRule="exact"/>
        <w:ind w:right="0" w:rightChars="0" w:firstLine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10" w:lineRule="exact"/>
        <w:ind w:right="0" w:rightChars="0" w:firstLine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tbl>
      <w:tblPr>
        <w:tblStyle w:val="9"/>
        <w:tblpPr w:leftFromText="180" w:rightFromText="180" w:vertAnchor="text" w:horzAnchor="page" w:tblpXSpec="center" w:tblpY="1068"/>
        <w:tblOverlap w:val="never"/>
        <w:tblW w:w="14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417"/>
        <w:gridCol w:w="2154"/>
        <w:gridCol w:w="1457"/>
        <w:gridCol w:w="1624"/>
        <w:gridCol w:w="1096"/>
        <w:gridCol w:w="1733"/>
        <w:gridCol w:w="854"/>
        <w:gridCol w:w="1853"/>
        <w:gridCol w:w="1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52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21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5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指南方向</w:t>
            </w:r>
          </w:p>
        </w:tc>
        <w:tc>
          <w:tcPr>
            <w:tcW w:w="44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中方单位信息</w:t>
            </w:r>
          </w:p>
        </w:tc>
        <w:tc>
          <w:tcPr>
            <w:tcW w:w="27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中方项目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负责人信息</w:t>
            </w:r>
          </w:p>
        </w:tc>
        <w:tc>
          <w:tcPr>
            <w:tcW w:w="19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国外合作单位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  <w:jc w:val="center"/>
        </w:trPr>
        <w:tc>
          <w:tcPr>
            <w:tcW w:w="52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组织机构代码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" w:eastAsia="zh-CN"/>
              </w:rPr>
              <w:t>/社会统一信用代码</w:t>
            </w: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有无在惩戒执行期内的科研失信记录和相关社会领域信用“黑名单”记录</w:t>
            </w: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8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有无在惩戒执行期内的科研失信记录和相关社会领域信用“黑名单”记录</w:t>
            </w:r>
          </w:p>
        </w:tc>
        <w:tc>
          <w:tcPr>
            <w:tcW w:w="19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318" w:afterLines="50" w:line="510" w:lineRule="exact"/>
        <w:ind w:right="0" w:rightChars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推荐项目汇总表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</w:t>
      </w:r>
    </w:p>
    <w:sectPr>
      <w:footerReference r:id="rId12" w:type="first"/>
      <w:footerReference r:id="rId10" w:type="default"/>
      <w:footerReference r:id="rId11" w:type="even"/>
      <w:pgSz w:w="16838" w:h="11906" w:orient="landscape"/>
      <w:pgMar w:top="1531" w:right="1814" w:bottom="1531" w:left="1985" w:header="720" w:footer="1474" w:gutter="0"/>
      <w:pgNumType w:fmt="decimal"/>
      <w:cols w:space="720" w:num="1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汉鼎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right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gNOOMgIAAGEEAAAOAAAAZHJz&#10;L2Uyb0RvYy54bWytVM2O0zAQviPxDpbvNGkrVl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6Zv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4YDTjj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both"/>
      <w:rPr>
        <w:rFonts w:hint="eastAsi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uow4Kz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spacing w:line="120" w:lineRule="exact"/>
      <w:ind w:left="0" w:right="0"/>
      <w:rPr>
        <w:color w:val="FFFFFF"/>
      </w:rPr>
    </w:pPr>
    <w:r>
      <w:rPr>
        <w:sz w:val="9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f46tET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right"/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AwiRJe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both"/>
      <w:rPr>
        <w:rFonts w:hint="eastAsi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i4dkMgIAAGEEAAAOAAAAZHJz&#10;L2Uyb0RvYy54bWytVM2O0zAQviPxDpbvNGkRu1X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9YuHZD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spacing w:line="120" w:lineRule="exact"/>
      <w:ind w:left="0" w:right="0"/>
      <w:rPr>
        <w:color w:val="FFFFFF"/>
      </w:rPr>
    </w:pPr>
    <w:r>
      <w:rPr>
        <w:sz w:val="90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l7XO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DHl7XO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0" w:line="400" w:lineRule="atLeast"/>
      <w:jc w:val="right"/>
      <w:rPr>
        <w:rFonts w:hint="eastAsia" w:ascii="方正黑体_GBK" w:eastAsia="方正黑体_GBK"/>
        <w:color w:val="FFFFFF"/>
      </w:rPr>
    </w:pPr>
  </w:p>
  <w:p>
    <w:pPr>
      <w:spacing w:line="400" w:lineRule="atLeast"/>
      <w:jc w:val="right"/>
      <w:rPr>
        <w:rFonts w:hint="eastAsia" w:ascii="汉鼎简黑体" w:hAnsi="汉鼎简黑体" w:eastAsia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evenAndOddHeaders w:val="1"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mN2Q4YTFiM2UyMGIxYjMwMDc5OTZmOTA3NDY3YzcifQ=="/>
  </w:docVars>
  <w:rsids>
    <w:rsidRoot w:val="78A8637C"/>
    <w:rsid w:val="00202A54"/>
    <w:rsid w:val="0029004D"/>
    <w:rsid w:val="00294248"/>
    <w:rsid w:val="003D111F"/>
    <w:rsid w:val="003D7D0A"/>
    <w:rsid w:val="003E3C1E"/>
    <w:rsid w:val="004C5F2D"/>
    <w:rsid w:val="005039F5"/>
    <w:rsid w:val="0061753B"/>
    <w:rsid w:val="00741B0F"/>
    <w:rsid w:val="007742BA"/>
    <w:rsid w:val="007C7197"/>
    <w:rsid w:val="00846CA4"/>
    <w:rsid w:val="00847BB1"/>
    <w:rsid w:val="008D6A48"/>
    <w:rsid w:val="00925EFF"/>
    <w:rsid w:val="00A30B98"/>
    <w:rsid w:val="00B0141B"/>
    <w:rsid w:val="00BB1B41"/>
    <w:rsid w:val="00BC2305"/>
    <w:rsid w:val="00C400F9"/>
    <w:rsid w:val="00C95DEC"/>
    <w:rsid w:val="00EC4873"/>
    <w:rsid w:val="00FA7E99"/>
    <w:rsid w:val="101B56A2"/>
    <w:rsid w:val="1C393E54"/>
    <w:rsid w:val="26F34141"/>
    <w:rsid w:val="3B79B2D2"/>
    <w:rsid w:val="4234153F"/>
    <w:rsid w:val="4B1A5455"/>
    <w:rsid w:val="50920ACC"/>
    <w:rsid w:val="57B648D6"/>
    <w:rsid w:val="5AFB6BCB"/>
    <w:rsid w:val="5CC64E0F"/>
    <w:rsid w:val="5EBF7699"/>
    <w:rsid w:val="6FFF9712"/>
    <w:rsid w:val="737D5543"/>
    <w:rsid w:val="78A8637C"/>
    <w:rsid w:val="7BDA1ACE"/>
    <w:rsid w:val="7EEC6C68"/>
    <w:rsid w:val="ABF9CDCE"/>
    <w:rsid w:val="ADE2CC9C"/>
    <w:rsid w:val="B7CF7B72"/>
    <w:rsid w:val="C3FBFC14"/>
    <w:rsid w:val="CFF500D3"/>
    <w:rsid w:val="EF7F160C"/>
    <w:rsid w:val="EF96A268"/>
    <w:rsid w:val="FB775A37"/>
    <w:rsid w:val="FF9D55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汉鼎简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tLeast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ind w:firstLine="0"/>
      <w:jc w:val="center"/>
      <w:outlineLvl w:val="1"/>
    </w:pPr>
    <w:rPr>
      <w:rFonts w:ascii="Arial" w:hAnsi="Arial" w:eastAsia="楷体"/>
    </w:rPr>
  </w:style>
  <w:style w:type="paragraph" w:styleId="4">
    <w:name w:val="heading 3"/>
    <w:basedOn w:val="1"/>
    <w:next w:val="5"/>
    <w:qFormat/>
    <w:uiPriority w:val="0"/>
    <w:pPr>
      <w:keepNext/>
      <w:keepLines/>
      <w:widowControl w:val="0"/>
      <w:spacing w:before="260" w:after="260" w:line="240" w:lineRule="auto"/>
      <w:outlineLvl w:val="2"/>
    </w:pPr>
    <w:rPr>
      <w:b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1"/>
    <w:basedOn w:val="1"/>
    <w:next w:val="1"/>
    <w:qFormat/>
    <w:uiPriority w:val="0"/>
    <w:pPr>
      <w:tabs>
        <w:tab w:val="left" w:pos="9193"/>
        <w:tab w:val="left" w:pos="9827"/>
      </w:tabs>
      <w:spacing w:before="50" w:beforeLines="50" w:after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2">
    <w:name w:val="样式 标题1 + 段前: 0.5 行 段后: 0.5 行"/>
    <w:basedOn w:val="11"/>
    <w:qFormat/>
    <w:uiPriority w:val="0"/>
    <w:pPr>
      <w:spacing w:before="0" w:beforeLines="0" w:after="0" w:afterLines="0"/>
    </w:pPr>
    <w:rPr>
      <w:rFonts w:cs="宋体"/>
      <w:lang w:bidi="ar-SA"/>
    </w:rPr>
  </w:style>
  <w:style w:type="paragraph" w:customStyle="1" w:styleId="13">
    <w:name w:val="红线"/>
    <w:basedOn w:val="1"/>
    <w:qFormat/>
    <w:uiPriority w:val="0"/>
    <w:pPr>
      <w:autoSpaceDE w:val="0"/>
      <w:autoSpaceDN w:val="0"/>
      <w:adjustRightInd w:val="0"/>
      <w:snapToGrid/>
      <w:spacing w:after="170" w:line="227" w:lineRule="atLeast"/>
      <w:ind w:firstLine="0"/>
      <w:jc w:val="center"/>
    </w:pPr>
    <w:rPr>
      <w:spacing w:val="0"/>
      <w:kern w:val="0"/>
      <w:sz w:val="10"/>
    </w:rPr>
  </w:style>
  <w:style w:type="paragraph" w:customStyle="1" w:styleId="14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5">
    <w:name w:val="标题3"/>
    <w:basedOn w:val="1"/>
    <w:next w:val="1"/>
    <w:qFormat/>
    <w:uiPriority w:val="0"/>
    <w:rPr>
      <w:rFonts w:eastAsia="方正黑体_GBK"/>
    </w:rPr>
  </w:style>
  <w:style w:type="paragraph" w:customStyle="1" w:styleId="16">
    <w:name w:val="密级急件"/>
    <w:basedOn w:val="1"/>
    <w:qFormat/>
    <w:uiPriority w:val="0"/>
    <w:pPr>
      <w:adjustRightInd w:val="0"/>
      <w:snapToGri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17">
    <w:name w:val="抄送栏"/>
    <w:basedOn w:val="1"/>
    <w:qFormat/>
    <w:uiPriority w:val="0"/>
    <w:pPr>
      <w:adjustRightInd w:val="0"/>
      <w:snapToGrid/>
      <w:ind w:left="953" w:hanging="953"/>
    </w:pPr>
    <w:rPr>
      <w:spacing w:val="0"/>
      <w:kern w:val="0"/>
    </w:rPr>
  </w:style>
  <w:style w:type="paragraph" w:customStyle="1" w:styleId="18">
    <w:name w:val="文头"/>
    <w:basedOn w:val="13"/>
    <w:qFormat/>
    <w:uiPriority w:val="0"/>
    <w:pPr>
      <w:spacing w:before="320" w:after="0"/>
      <w:ind w:left="227" w:right="227"/>
      <w:jc w:val="distribute"/>
    </w:pPr>
    <w:rPr>
      <w:rFonts w:ascii="汉鼎简大宋" w:hAnsi="汉鼎简大宋" w:eastAsia="汉鼎简大宋"/>
      <w:color w:val="FF0000"/>
      <w:spacing w:val="36"/>
      <w:w w:val="82"/>
      <w:sz w:val="9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os/C:\home\uos\C:\home\uos\C:\home\uos\C:\Users\xie\Desktop\&#25991;&#20214;&#27169;&#29256;\&#27743;&#33487;&#31185;&#25216;&#21381;&#20989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江苏科技厅函.dot</Template>
  <Pages>1</Pages>
  <Words>80</Words>
  <Characters>86</Characters>
  <Lines>1</Lines>
  <Paragraphs>1</Paragraphs>
  <TotalTime>10</TotalTime>
  <ScaleCrop>false</ScaleCrop>
  <LinksUpToDate>false</LinksUpToDate>
  <CharactersWithSpaces>101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2025-05-19T01:01:00Z</dcterms:created>
  <dc:creator>may</dc:creator>
  <cp:lastModifiedBy>uos</cp:lastModifiedBy>
  <cp:lastPrinted>2026-09-16T01:11:00Z</cp:lastPrinted>
  <dcterms:modified xsi:type="dcterms:W3CDTF">2026-09-16T17:17:54Z</dcterms:modified>
  <dc:title>财政厅函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3A573D2819D9FD61425BE768339F2570</vt:lpwstr>
  </property>
</Properties>
</file>